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2782" w14:textId="73B1EBA1" w:rsidR="00BC4516" w:rsidRPr="00EB2BAA" w:rsidRDefault="00D508B1">
      <w:pPr>
        <w:rPr>
          <w:rFonts w:ascii="ＭＳ 明朝" w:eastAsia="ＭＳ 明朝" w:hAnsi="ＭＳ 明朝"/>
        </w:rPr>
      </w:pPr>
      <w:r w:rsidRPr="00EB2BAA">
        <w:rPr>
          <w:rFonts w:ascii="ＭＳ 明朝" w:eastAsia="ＭＳ 明朝" w:hAnsi="ＭＳ 明朝" w:hint="eastAsia"/>
        </w:rPr>
        <w:t>組合様式１－</w:t>
      </w:r>
      <w:r w:rsidR="000B695F" w:rsidRPr="00EB2BAA">
        <w:rPr>
          <w:rFonts w:ascii="ＭＳ 明朝" w:eastAsia="ＭＳ 明朝" w:hAnsi="ＭＳ 明朝" w:hint="eastAsia"/>
        </w:rPr>
        <w:t>１２</w:t>
      </w:r>
    </w:p>
    <w:tbl>
      <w:tblPr>
        <w:tblpPr w:leftFromText="142" w:rightFromText="142" w:vertAnchor="text" w:horzAnchor="margin" w:tblpXSpec="right" w:tblpY="-446"/>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4"/>
        <w:gridCol w:w="1024"/>
        <w:gridCol w:w="1011"/>
      </w:tblGrid>
      <w:tr w:rsidR="00EB2BAA" w:rsidRPr="00EB2BAA" w14:paraId="5C351DB4" w14:textId="77777777" w:rsidTr="00B90C67">
        <w:trPr>
          <w:trHeight w:hRule="exact" w:val="335"/>
        </w:trPr>
        <w:tc>
          <w:tcPr>
            <w:tcW w:w="1021" w:type="dxa"/>
            <w:shd w:val="clear" w:color="auto" w:fill="auto"/>
            <w:vAlign w:val="center"/>
          </w:tcPr>
          <w:p w14:paraId="1EA53467" w14:textId="77777777" w:rsidR="00A96560" w:rsidRPr="00EB2BAA" w:rsidRDefault="00A96560" w:rsidP="00A96560">
            <w:pPr>
              <w:spacing w:line="240" w:lineRule="exact"/>
              <w:jc w:val="center"/>
              <w:rPr>
                <w:rFonts w:ascii="Century" w:eastAsia="ＭＳ 明朝" w:hAnsi="Century" w:cs="Times New Roman"/>
                <w:sz w:val="18"/>
                <w:szCs w:val="18"/>
              </w:rPr>
            </w:pPr>
            <w:r w:rsidRPr="00EB2BAA">
              <w:rPr>
                <w:rFonts w:ascii="Century" w:eastAsia="ＭＳ 明朝" w:hAnsi="Century" w:cs="Times New Roman" w:hint="eastAsia"/>
                <w:sz w:val="18"/>
                <w:szCs w:val="18"/>
              </w:rPr>
              <w:t>事業所長</w:t>
            </w:r>
          </w:p>
        </w:tc>
        <w:tc>
          <w:tcPr>
            <w:tcW w:w="1021" w:type="dxa"/>
            <w:shd w:val="clear" w:color="auto" w:fill="auto"/>
            <w:vAlign w:val="center"/>
          </w:tcPr>
          <w:p w14:paraId="42D81B6D" w14:textId="77777777" w:rsidR="00A96560" w:rsidRPr="00EB2BAA" w:rsidRDefault="00A96560" w:rsidP="00A96560">
            <w:pPr>
              <w:spacing w:line="240" w:lineRule="exact"/>
              <w:jc w:val="center"/>
              <w:rPr>
                <w:rFonts w:ascii="Century" w:eastAsia="ＭＳ 明朝" w:hAnsi="Century" w:cs="Times New Roman"/>
                <w:sz w:val="18"/>
                <w:szCs w:val="18"/>
              </w:rPr>
            </w:pPr>
            <w:r w:rsidRPr="00EB2BAA">
              <w:rPr>
                <w:rFonts w:ascii="Century" w:eastAsia="ＭＳ 明朝" w:hAnsi="Century" w:cs="Times New Roman" w:hint="eastAsia"/>
                <w:sz w:val="18"/>
                <w:szCs w:val="18"/>
              </w:rPr>
              <w:t>事務長</w:t>
            </w:r>
          </w:p>
        </w:tc>
        <w:tc>
          <w:tcPr>
            <w:tcW w:w="1021" w:type="dxa"/>
            <w:shd w:val="clear" w:color="auto" w:fill="auto"/>
            <w:vAlign w:val="center"/>
          </w:tcPr>
          <w:p w14:paraId="77A0ED6D" w14:textId="77777777" w:rsidR="00A96560" w:rsidRPr="00EB2BAA" w:rsidRDefault="00A96560" w:rsidP="00A96560">
            <w:pPr>
              <w:spacing w:line="240" w:lineRule="exact"/>
              <w:rPr>
                <w:rFonts w:ascii="Century" w:eastAsia="ＭＳ 明朝" w:hAnsi="Century" w:cs="Times New Roman"/>
                <w:sz w:val="18"/>
                <w:szCs w:val="18"/>
              </w:rPr>
            </w:pPr>
            <w:r w:rsidRPr="00EB2BAA">
              <w:rPr>
                <w:rFonts w:ascii="Century" w:eastAsia="ＭＳ 明朝" w:hAnsi="Century" w:cs="Times New Roman" w:hint="eastAsia"/>
                <w:sz w:val="18"/>
                <w:szCs w:val="18"/>
              </w:rPr>
              <w:t xml:space="preserve">　　　　</w:t>
            </w:r>
          </w:p>
        </w:tc>
        <w:tc>
          <w:tcPr>
            <w:tcW w:w="1009" w:type="dxa"/>
            <w:shd w:val="clear" w:color="auto" w:fill="auto"/>
            <w:vAlign w:val="center"/>
          </w:tcPr>
          <w:p w14:paraId="73C15DB7" w14:textId="77777777" w:rsidR="00A96560" w:rsidRPr="00EB2BAA" w:rsidRDefault="00A96560" w:rsidP="00A96560">
            <w:pPr>
              <w:jc w:val="center"/>
              <w:rPr>
                <w:rFonts w:ascii="Century" w:eastAsia="ＭＳ 明朝" w:hAnsi="Century" w:cs="Times New Roman"/>
                <w:sz w:val="18"/>
                <w:szCs w:val="18"/>
              </w:rPr>
            </w:pPr>
            <w:r w:rsidRPr="00EB2BAA">
              <w:rPr>
                <w:rFonts w:ascii="Century" w:eastAsia="ＭＳ 明朝" w:hAnsi="Century" w:cs="Times New Roman" w:hint="eastAsia"/>
                <w:sz w:val="18"/>
                <w:szCs w:val="18"/>
              </w:rPr>
              <w:t>所属長</w:t>
            </w:r>
          </w:p>
        </w:tc>
      </w:tr>
      <w:tr w:rsidR="00EB2BAA" w:rsidRPr="00EB2BAA" w14:paraId="1D573542" w14:textId="77777777" w:rsidTr="00B90C67">
        <w:trPr>
          <w:trHeight w:val="884"/>
        </w:trPr>
        <w:tc>
          <w:tcPr>
            <w:tcW w:w="975" w:type="dxa"/>
            <w:shd w:val="clear" w:color="auto" w:fill="auto"/>
          </w:tcPr>
          <w:p w14:paraId="7CC175B4" w14:textId="77777777" w:rsidR="00A96560" w:rsidRPr="00EB2BAA" w:rsidRDefault="00A96560" w:rsidP="00A96560">
            <w:pPr>
              <w:wordWrap w:val="0"/>
              <w:jc w:val="right"/>
              <w:rPr>
                <w:rFonts w:ascii="Century" w:eastAsia="ＭＳ 明朝" w:hAnsi="Century" w:cs="Times New Roman"/>
                <w:sz w:val="18"/>
                <w:szCs w:val="18"/>
              </w:rPr>
            </w:pPr>
            <w:r w:rsidRPr="00EB2BAA">
              <w:rPr>
                <w:rFonts w:ascii="Century" w:eastAsia="ＭＳ 明朝" w:hAnsi="Century" w:cs="Times New Roman" w:hint="eastAsia"/>
                <w:sz w:val="18"/>
                <w:szCs w:val="18"/>
              </w:rPr>
              <w:t xml:space="preserve">  </w:t>
            </w:r>
          </w:p>
        </w:tc>
        <w:tc>
          <w:tcPr>
            <w:tcW w:w="1021" w:type="dxa"/>
            <w:shd w:val="clear" w:color="auto" w:fill="auto"/>
          </w:tcPr>
          <w:p w14:paraId="24CD6923" w14:textId="77777777" w:rsidR="00A96560" w:rsidRPr="00EB2BAA" w:rsidRDefault="00A96560" w:rsidP="00A96560">
            <w:pPr>
              <w:jc w:val="right"/>
              <w:rPr>
                <w:rFonts w:ascii="Century" w:eastAsia="ＭＳ 明朝" w:hAnsi="Century" w:cs="Times New Roman"/>
                <w:sz w:val="18"/>
                <w:szCs w:val="18"/>
              </w:rPr>
            </w:pPr>
          </w:p>
        </w:tc>
        <w:tc>
          <w:tcPr>
            <w:tcW w:w="1021" w:type="dxa"/>
            <w:shd w:val="clear" w:color="auto" w:fill="auto"/>
          </w:tcPr>
          <w:p w14:paraId="7747292C" w14:textId="77777777" w:rsidR="00A96560" w:rsidRPr="00EB2BAA" w:rsidRDefault="00A96560" w:rsidP="00A96560">
            <w:pPr>
              <w:jc w:val="right"/>
              <w:rPr>
                <w:rFonts w:ascii="Century" w:eastAsia="ＭＳ 明朝" w:hAnsi="Century" w:cs="Times New Roman"/>
                <w:sz w:val="18"/>
                <w:szCs w:val="18"/>
              </w:rPr>
            </w:pPr>
          </w:p>
        </w:tc>
        <w:tc>
          <w:tcPr>
            <w:tcW w:w="1009" w:type="dxa"/>
            <w:shd w:val="clear" w:color="auto" w:fill="auto"/>
          </w:tcPr>
          <w:p w14:paraId="00036570" w14:textId="77777777" w:rsidR="00A96560" w:rsidRPr="00EB2BAA" w:rsidRDefault="00A96560" w:rsidP="00A96560">
            <w:pPr>
              <w:jc w:val="right"/>
              <w:rPr>
                <w:rFonts w:ascii="Century" w:eastAsia="ＭＳ 明朝" w:hAnsi="Century" w:cs="Times New Roman"/>
                <w:sz w:val="18"/>
                <w:szCs w:val="18"/>
              </w:rPr>
            </w:pPr>
          </w:p>
        </w:tc>
      </w:tr>
    </w:tbl>
    <w:p w14:paraId="276B6C1A" w14:textId="34AB138C" w:rsidR="00D508B1" w:rsidRPr="00EB2BAA" w:rsidRDefault="00D508B1">
      <w:pPr>
        <w:rPr>
          <w:rFonts w:ascii="ＭＳ 明朝" w:eastAsia="ＭＳ 明朝" w:hAnsi="ＭＳ 明朝"/>
        </w:rPr>
      </w:pPr>
    </w:p>
    <w:p w14:paraId="2219C3F1" w14:textId="517EC579" w:rsidR="00A96560" w:rsidRPr="00EB2BAA" w:rsidRDefault="00A96560">
      <w:pPr>
        <w:rPr>
          <w:rFonts w:ascii="ＭＳ 明朝" w:eastAsia="ＭＳ 明朝" w:hAnsi="ＭＳ 明朝"/>
        </w:rPr>
      </w:pPr>
    </w:p>
    <w:p w14:paraId="076A9365" w14:textId="4140B046" w:rsidR="00A96560" w:rsidRPr="00EB2BAA" w:rsidRDefault="00A96560">
      <w:pPr>
        <w:rPr>
          <w:rFonts w:ascii="ＭＳ 明朝" w:eastAsia="ＭＳ 明朝" w:hAnsi="ＭＳ 明朝"/>
        </w:rPr>
      </w:pPr>
    </w:p>
    <w:p w14:paraId="69B74BB0" w14:textId="77777777" w:rsidR="003053C3" w:rsidRPr="00EB2BAA" w:rsidRDefault="003053C3">
      <w:pPr>
        <w:rPr>
          <w:rFonts w:ascii="ＭＳ 明朝" w:eastAsia="ＭＳ 明朝" w:hAnsi="ＭＳ 明朝"/>
        </w:rPr>
      </w:pPr>
    </w:p>
    <w:p w14:paraId="28EC609E" w14:textId="18FE39F7" w:rsidR="00D508B1" w:rsidRPr="00EB2BAA" w:rsidRDefault="00252465" w:rsidP="003053C3">
      <w:pPr>
        <w:spacing w:line="400" w:lineRule="exact"/>
        <w:jc w:val="center"/>
        <w:rPr>
          <w:rFonts w:ascii="ＭＳ 明朝" w:eastAsia="ＭＳ 明朝" w:hAnsi="ＭＳ 明朝"/>
          <w:sz w:val="32"/>
          <w:szCs w:val="36"/>
        </w:rPr>
      </w:pPr>
      <w:r w:rsidRPr="00EB2BAA">
        <w:rPr>
          <w:rFonts w:ascii="ＭＳ 明朝" w:eastAsia="ＭＳ 明朝" w:hAnsi="ＭＳ 明朝" w:hint="eastAsia"/>
          <w:sz w:val="32"/>
          <w:szCs w:val="36"/>
        </w:rPr>
        <w:t>（出生時）</w:t>
      </w:r>
      <w:r w:rsidR="00D508B1" w:rsidRPr="00EB2BAA">
        <w:rPr>
          <w:rFonts w:ascii="ＭＳ 明朝" w:eastAsia="ＭＳ 明朝" w:hAnsi="ＭＳ 明朝" w:hint="eastAsia"/>
          <w:sz w:val="32"/>
          <w:szCs w:val="36"/>
        </w:rPr>
        <w:t>育児休業取得意向</w:t>
      </w:r>
      <w:r w:rsidR="000B695F" w:rsidRPr="00EB2BAA">
        <w:rPr>
          <w:rFonts w:ascii="ＭＳ 明朝" w:eastAsia="ＭＳ 明朝" w:hAnsi="ＭＳ 明朝" w:hint="eastAsia"/>
          <w:sz w:val="32"/>
          <w:szCs w:val="36"/>
        </w:rPr>
        <w:t>申出</w:t>
      </w:r>
      <w:r w:rsidR="00D508B1" w:rsidRPr="00EB2BAA">
        <w:rPr>
          <w:rFonts w:ascii="ＭＳ 明朝" w:eastAsia="ＭＳ 明朝" w:hAnsi="ＭＳ 明朝" w:hint="eastAsia"/>
          <w:sz w:val="32"/>
          <w:szCs w:val="36"/>
        </w:rPr>
        <w:t>書</w:t>
      </w:r>
    </w:p>
    <w:p w14:paraId="4271D35F" w14:textId="77777777" w:rsidR="00BC7011" w:rsidRPr="00EB2BAA" w:rsidRDefault="00BC7011" w:rsidP="00BC7011">
      <w:pPr>
        <w:jc w:val="left"/>
        <w:rPr>
          <w:rFonts w:ascii="ＭＳ 明朝" w:eastAsia="ＭＳ 明朝" w:hAnsi="ＭＳ 明朝" w:cs="Times New Roman"/>
          <w:sz w:val="22"/>
        </w:rPr>
      </w:pPr>
    </w:p>
    <w:p w14:paraId="23C6C60B" w14:textId="77777777" w:rsidR="00BC7011" w:rsidRPr="00EB2BAA" w:rsidRDefault="00BC7011" w:rsidP="00BC7011">
      <w:pPr>
        <w:jc w:val="left"/>
        <w:rPr>
          <w:rFonts w:ascii="ＭＳ 明朝" w:eastAsia="ＭＳ 明朝" w:hAnsi="ＭＳ 明朝" w:cs="Times New Roman"/>
          <w:sz w:val="22"/>
        </w:rPr>
      </w:pPr>
    </w:p>
    <w:p w14:paraId="1BA8685E" w14:textId="77777777" w:rsidR="00BC7011" w:rsidRPr="00EB2BAA" w:rsidRDefault="00BC7011" w:rsidP="00BC7011">
      <w:pPr>
        <w:jc w:val="left"/>
        <w:rPr>
          <w:rFonts w:ascii="Century" w:eastAsia="ＭＳ 明朝" w:hAnsi="Century" w:cs="Times New Roman"/>
          <w:sz w:val="24"/>
          <w:szCs w:val="18"/>
        </w:rPr>
      </w:pPr>
      <w:r w:rsidRPr="00EB2BAA">
        <w:rPr>
          <w:rFonts w:ascii="Century" w:eastAsia="ＭＳ 明朝" w:hAnsi="Century" w:cs="Times New Roman" w:hint="eastAsia"/>
          <w:sz w:val="24"/>
          <w:szCs w:val="18"/>
        </w:rPr>
        <w:t>事業所長　殿</w:t>
      </w:r>
    </w:p>
    <w:p w14:paraId="26B8A5DB" w14:textId="77777777" w:rsidR="00BC7011" w:rsidRPr="00EB2BAA" w:rsidRDefault="00BC7011" w:rsidP="00BC7011">
      <w:pPr>
        <w:tabs>
          <w:tab w:val="left" w:pos="6237"/>
        </w:tabs>
        <w:spacing w:beforeLines="20" w:before="72"/>
        <w:ind w:leftChars="2450" w:left="5145"/>
        <w:jc w:val="left"/>
        <w:rPr>
          <w:rFonts w:ascii="ＭＳ 明朝" w:eastAsia="ＭＳ 明朝" w:hAnsi="ＭＳ 明朝" w:cs="Times New Roman"/>
          <w:sz w:val="22"/>
          <w:szCs w:val="24"/>
          <w:u w:val="single"/>
        </w:rPr>
      </w:pPr>
      <w:r w:rsidRPr="00EB2BAA">
        <w:rPr>
          <w:rFonts w:ascii="ＭＳ 明朝" w:eastAsia="ＭＳ 明朝" w:hAnsi="ＭＳ 明朝" w:cs="Times New Roman" w:hint="eastAsia"/>
          <w:kern w:val="0"/>
          <w:sz w:val="22"/>
          <w:szCs w:val="24"/>
          <w:u w:val="single"/>
        </w:rPr>
        <w:t xml:space="preserve">申出日　 　  </w:t>
      </w:r>
      <w:r w:rsidRPr="00EB2BAA">
        <w:rPr>
          <w:rFonts w:ascii="ＭＳ 明朝" w:eastAsia="ＭＳ 明朝" w:hAnsi="ＭＳ 明朝" w:cs="Times New Roman"/>
          <w:kern w:val="0"/>
          <w:sz w:val="22"/>
          <w:szCs w:val="24"/>
          <w:u w:val="single"/>
        </w:rPr>
        <w:t xml:space="preserve"> </w:t>
      </w:r>
      <w:r w:rsidRPr="00EB2BAA">
        <w:rPr>
          <w:rFonts w:ascii="ＭＳ 明朝" w:eastAsia="ＭＳ 明朝" w:hAnsi="ＭＳ 明朝" w:cs="Times New Roman" w:hint="eastAsia"/>
          <w:kern w:val="0"/>
          <w:sz w:val="22"/>
          <w:szCs w:val="24"/>
          <w:u w:val="single"/>
        </w:rPr>
        <w:t>２０</w:t>
      </w:r>
      <w:r w:rsidRPr="00EB2BAA">
        <w:rPr>
          <w:rFonts w:ascii="ＭＳ 明朝" w:eastAsia="ＭＳ 明朝" w:hAnsi="ＭＳ 明朝" w:cs="Times New Roman" w:hint="eastAsia"/>
          <w:sz w:val="22"/>
          <w:szCs w:val="24"/>
          <w:u w:val="single"/>
        </w:rPr>
        <w:t xml:space="preserve">　　年　　　月　　　日　</w:t>
      </w:r>
    </w:p>
    <w:p w14:paraId="14BF95E2" w14:textId="77777777" w:rsidR="00BC7011" w:rsidRPr="00EB2BAA" w:rsidRDefault="00BC7011" w:rsidP="00BC7011">
      <w:pPr>
        <w:spacing w:beforeLines="20" w:before="72"/>
        <w:ind w:leftChars="2450" w:left="5145"/>
        <w:jc w:val="left"/>
        <w:rPr>
          <w:rFonts w:ascii="ＭＳ 明朝" w:eastAsia="ＭＳ 明朝" w:hAnsi="ＭＳ 明朝" w:cs="Times New Roman"/>
          <w:sz w:val="22"/>
          <w:szCs w:val="24"/>
          <w:u w:val="single"/>
        </w:rPr>
      </w:pPr>
      <w:r w:rsidRPr="00EB2BAA">
        <w:rPr>
          <w:rFonts w:ascii="ＭＳ 明朝" w:eastAsia="ＭＳ 明朝" w:hAnsi="ＭＳ 明朝" w:cs="Times New Roman" w:hint="eastAsia"/>
          <w:sz w:val="22"/>
          <w:szCs w:val="24"/>
          <w:u w:val="single"/>
        </w:rPr>
        <w:t>事業所・部署</w:t>
      </w:r>
      <w:r w:rsidRPr="00EB2BAA">
        <w:rPr>
          <w:rFonts w:ascii="ＭＳ 明朝" w:eastAsia="ＭＳ 明朝" w:hAnsi="ＭＳ 明朝" w:cs="Times New Roman"/>
          <w:sz w:val="22"/>
          <w:szCs w:val="24"/>
          <w:u w:val="single"/>
        </w:rPr>
        <w:t xml:space="preserve">            </w:t>
      </w:r>
      <w:r w:rsidRPr="00EB2BAA">
        <w:rPr>
          <w:rFonts w:ascii="ＭＳ 明朝" w:eastAsia="ＭＳ 明朝" w:hAnsi="ＭＳ 明朝" w:cs="Times New Roman" w:hint="eastAsia"/>
          <w:sz w:val="22"/>
          <w:szCs w:val="24"/>
          <w:u w:val="single"/>
        </w:rPr>
        <w:t xml:space="preserve">　</w:t>
      </w:r>
      <w:r w:rsidRPr="00EB2BAA">
        <w:rPr>
          <w:rFonts w:ascii="ＭＳ 明朝" w:eastAsia="ＭＳ 明朝" w:hAnsi="ＭＳ 明朝" w:cs="Times New Roman"/>
          <w:sz w:val="22"/>
          <w:szCs w:val="24"/>
          <w:u w:val="single"/>
        </w:rPr>
        <w:t xml:space="preserve">  </w:t>
      </w:r>
      <w:r w:rsidRPr="00EB2BAA">
        <w:rPr>
          <w:rFonts w:ascii="ＭＳ 明朝" w:eastAsia="ＭＳ 明朝" w:hAnsi="ＭＳ 明朝" w:cs="Times New Roman" w:hint="eastAsia"/>
          <w:sz w:val="22"/>
          <w:szCs w:val="24"/>
          <w:u w:val="single"/>
        </w:rPr>
        <w:t xml:space="preserve">　　　　　　　</w:t>
      </w:r>
    </w:p>
    <w:p w14:paraId="14E5B1FB" w14:textId="77777777" w:rsidR="00BC7011" w:rsidRPr="00EB2BAA" w:rsidRDefault="00BC7011" w:rsidP="00BC7011">
      <w:pPr>
        <w:spacing w:beforeLines="20" w:before="72"/>
        <w:ind w:leftChars="2450" w:left="5145"/>
        <w:jc w:val="left"/>
        <w:rPr>
          <w:rFonts w:ascii="ＭＳ 明朝" w:eastAsia="ＭＳ 明朝" w:hAnsi="ＭＳ 明朝" w:cs="Times New Roman"/>
          <w:sz w:val="22"/>
          <w:szCs w:val="24"/>
        </w:rPr>
      </w:pPr>
      <w:r w:rsidRPr="00EB2BAA">
        <w:rPr>
          <w:rFonts w:ascii="ＭＳ 明朝" w:eastAsia="ＭＳ 明朝" w:hAnsi="ＭＳ 明朝" w:cs="Times New Roman" w:hint="eastAsia"/>
          <w:sz w:val="22"/>
          <w:szCs w:val="24"/>
          <w:u w:val="single"/>
        </w:rPr>
        <w:t>雇用形態 　　 常勤・嘱託・定時（週　　日）</w:t>
      </w:r>
    </w:p>
    <w:p w14:paraId="4AE9AA79" w14:textId="77777777" w:rsidR="00BC7011" w:rsidRPr="00EB2BAA" w:rsidRDefault="00BC7011" w:rsidP="00BC7011">
      <w:pPr>
        <w:spacing w:beforeLines="20" w:before="72"/>
        <w:ind w:leftChars="2450" w:left="5145"/>
        <w:jc w:val="left"/>
        <w:rPr>
          <w:rFonts w:ascii="ＭＳ 明朝" w:eastAsia="ＭＳ 明朝" w:hAnsi="ＭＳ 明朝" w:cs="Times New Roman"/>
          <w:sz w:val="22"/>
          <w:szCs w:val="24"/>
          <w:u w:val="single"/>
        </w:rPr>
      </w:pPr>
      <w:r w:rsidRPr="00EB2BAA">
        <w:rPr>
          <w:rFonts w:ascii="ＭＳ 明朝" w:eastAsia="ＭＳ 明朝" w:hAnsi="ＭＳ 明朝" w:cs="Times New Roman" w:hint="eastAsia"/>
          <w:sz w:val="22"/>
          <w:szCs w:val="24"/>
          <w:u w:val="single"/>
        </w:rPr>
        <w:t xml:space="preserve">個人コード  　　　　　　　　　　　　　　　</w:t>
      </w:r>
    </w:p>
    <w:p w14:paraId="013DB7F5" w14:textId="77777777" w:rsidR="00BC7011" w:rsidRPr="00EB2BAA" w:rsidRDefault="00BC7011" w:rsidP="00BC7011">
      <w:pPr>
        <w:spacing w:beforeLines="20" w:before="72"/>
        <w:ind w:leftChars="2450" w:left="5145"/>
        <w:jc w:val="left"/>
        <w:rPr>
          <w:rFonts w:ascii="ＭＳ 明朝" w:eastAsia="ＭＳ 明朝" w:hAnsi="ＭＳ 明朝" w:cs="Times New Roman"/>
          <w:sz w:val="22"/>
          <w:szCs w:val="24"/>
          <w:u w:val="single"/>
        </w:rPr>
      </w:pPr>
      <w:r w:rsidRPr="00EB2BAA">
        <w:rPr>
          <w:rFonts w:ascii="ＭＳ 明朝" w:eastAsia="ＭＳ 明朝" w:hAnsi="ＭＳ 明朝" w:cs="Times New Roman" w:hint="eastAsia"/>
          <w:sz w:val="22"/>
          <w:szCs w:val="24"/>
          <w:u w:val="single"/>
        </w:rPr>
        <w:t xml:space="preserve">氏　　　名　 　 　　　　　　　　　　　㊞　</w:t>
      </w:r>
    </w:p>
    <w:p w14:paraId="37C6D6DF" w14:textId="77777777" w:rsidR="00BC7011" w:rsidRPr="00EB2BAA" w:rsidRDefault="00BC7011" w:rsidP="00BC7011">
      <w:pPr>
        <w:spacing w:beforeLines="20" w:before="72"/>
        <w:ind w:leftChars="2450" w:left="5145"/>
        <w:jc w:val="left"/>
        <w:rPr>
          <w:rFonts w:ascii="ＭＳ 明朝" w:eastAsia="ＭＳ 明朝" w:hAnsi="ＭＳ 明朝" w:cs="Times New Roman"/>
          <w:sz w:val="22"/>
          <w:szCs w:val="24"/>
        </w:rPr>
      </w:pPr>
      <w:r w:rsidRPr="00EB2BAA">
        <w:rPr>
          <w:rFonts w:ascii="ＭＳ 明朝" w:eastAsia="ＭＳ 明朝" w:hAnsi="ＭＳ 明朝" w:cs="Times New Roman" w:hint="eastAsia"/>
          <w:sz w:val="22"/>
          <w:szCs w:val="24"/>
        </w:rPr>
        <w:t>（入協年月日　　　　　年　　　月　　　日）</w:t>
      </w:r>
    </w:p>
    <w:p w14:paraId="2F444E3C" w14:textId="6A7A30EE" w:rsidR="000A211E" w:rsidRPr="00EB2BAA" w:rsidRDefault="000A211E" w:rsidP="000A211E">
      <w:pPr>
        <w:spacing w:line="320" w:lineRule="exact"/>
        <w:rPr>
          <w:rFonts w:ascii="ＭＳ 明朝" w:eastAsia="ＭＳ 明朝" w:hAnsi="ＭＳ 明朝" w:cs="Times New Roman"/>
          <w:bCs/>
          <w:szCs w:val="21"/>
        </w:rPr>
      </w:pPr>
    </w:p>
    <w:p w14:paraId="6CB41232" w14:textId="6C026742" w:rsidR="000A211E" w:rsidRPr="00EB2BAA" w:rsidRDefault="00252465" w:rsidP="000A211E">
      <w:pPr>
        <w:spacing w:line="320" w:lineRule="exact"/>
        <w:rPr>
          <w:rFonts w:ascii="ＭＳ 明朝" w:eastAsia="ＭＳ 明朝" w:hAnsi="ＭＳ 明朝" w:cs="Times New Roman"/>
          <w:bCs/>
          <w:szCs w:val="21"/>
        </w:rPr>
      </w:pPr>
      <w:r w:rsidRPr="00EB2BAA">
        <w:rPr>
          <w:rFonts w:ascii="ＭＳ 明朝" w:eastAsia="ＭＳ 明朝" w:hAnsi="ＭＳ 明朝" w:cs="Times New Roman" w:hint="eastAsia"/>
          <w:bCs/>
          <w:szCs w:val="21"/>
        </w:rPr>
        <w:t xml:space="preserve">　私</w:t>
      </w:r>
      <w:r w:rsidR="000B695F" w:rsidRPr="00EB2BAA">
        <w:rPr>
          <w:rFonts w:ascii="ＭＳ 明朝" w:eastAsia="ＭＳ 明朝" w:hAnsi="ＭＳ 明朝" w:cs="Times New Roman" w:hint="eastAsia"/>
          <w:bCs/>
          <w:szCs w:val="21"/>
        </w:rPr>
        <w:t>は</w:t>
      </w:r>
      <w:r w:rsidR="003053C3" w:rsidRPr="00EB2BAA">
        <w:rPr>
          <w:rFonts w:ascii="ＭＳ 明朝" w:eastAsia="ＭＳ 明朝" w:hAnsi="ＭＳ 明朝" w:cs="Times New Roman" w:hint="eastAsia"/>
          <w:bCs/>
          <w:szCs w:val="21"/>
        </w:rPr>
        <w:t>、</w:t>
      </w:r>
      <w:r w:rsidRPr="00EB2BAA">
        <w:rPr>
          <w:rFonts w:ascii="ＭＳ 明朝" w:eastAsia="ＭＳ 明朝" w:hAnsi="ＭＳ 明朝" w:cs="Times New Roman" w:hint="eastAsia"/>
          <w:bCs/>
          <w:szCs w:val="21"/>
        </w:rPr>
        <w:t>以下のとおり（出生時）育児休業取得意向</w:t>
      </w:r>
      <w:r w:rsidR="00C37F0D" w:rsidRPr="00EB2BAA">
        <w:rPr>
          <w:rFonts w:ascii="ＭＳ 明朝" w:eastAsia="ＭＳ 明朝" w:hAnsi="ＭＳ 明朝" w:cs="Times New Roman" w:hint="eastAsia"/>
          <w:bCs/>
          <w:szCs w:val="21"/>
        </w:rPr>
        <w:t>の申出をします。</w:t>
      </w:r>
    </w:p>
    <w:p w14:paraId="007B6170" w14:textId="74D2F277" w:rsidR="00BC7011" w:rsidRPr="00EB2BAA" w:rsidRDefault="00BC7011" w:rsidP="000A211E">
      <w:pPr>
        <w:spacing w:line="320" w:lineRule="exact"/>
        <w:rPr>
          <w:rFonts w:ascii="ＭＳ 明朝" w:eastAsia="ＭＳ 明朝" w:hAnsi="ＭＳ 明朝" w:cs="Times New Roman"/>
          <w:bCs/>
          <w:szCs w:val="21"/>
        </w:rPr>
      </w:pPr>
    </w:p>
    <w:tbl>
      <w:tblPr>
        <w:tblStyle w:val="a3"/>
        <w:tblW w:w="0" w:type="auto"/>
        <w:tblInd w:w="562" w:type="dxa"/>
        <w:tblLook w:val="04A0" w:firstRow="1" w:lastRow="0" w:firstColumn="1" w:lastColumn="0" w:noHBand="0" w:noVBand="1"/>
      </w:tblPr>
      <w:tblGrid>
        <w:gridCol w:w="3119"/>
        <w:gridCol w:w="4819"/>
      </w:tblGrid>
      <w:tr w:rsidR="00EB2BAA" w:rsidRPr="00EB2BAA" w14:paraId="7B59DC6F" w14:textId="77777777" w:rsidTr="00CA0175">
        <w:trPr>
          <w:trHeight w:val="851"/>
        </w:trPr>
        <w:tc>
          <w:tcPr>
            <w:tcW w:w="3119" w:type="dxa"/>
            <w:vAlign w:val="center"/>
          </w:tcPr>
          <w:p w14:paraId="775F5B8A" w14:textId="7184FD4C" w:rsidR="00C37F0D" w:rsidRPr="00EB2BAA" w:rsidRDefault="00C37F0D" w:rsidP="000A211E">
            <w:pPr>
              <w:spacing w:line="320" w:lineRule="exact"/>
              <w:rPr>
                <w:rFonts w:ascii="ＭＳ 明朝" w:eastAsia="ＭＳ 明朝" w:hAnsi="ＭＳ 明朝" w:cs="Times New Roman"/>
                <w:bCs/>
                <w:szCs w:val="21"/>
              </w:rPr>
            </w:pPr>
            <w:r w:rsidRPr="00EB2BAA">
              <w:rPr>
                <w:rFonts w:ascii="ＭＳ 明朝" w:eastAsia="ＭＳ 明朝" w:hAnsi="ＭＳ 明朝" w:cs="Times New Roman" w:hint="eastAsia"/>
                <w:bCs/>
                <w:szCs w:val="21"/>
              </w:rPr>
              <w:t>1．出産</w:t>
            </w:r>
            <w:r w:rsidR="004F4097">
              <w:rPr>
                <w:rFonts w:ascii="ＭＳ 明朝" w:eastAsia="ＭＳ 明朝" w:hAnsi="ＭＳ 明朝" w:cs="Times New Roman" w:hint="eastAsia"/>
                <w:bCs/>
                <w:szCs w:val="21"/>
              </w:rPr>
              <w:t>(</w:t>
            </w:r>
            <w:r w:rsidRPr="00EB2BAA">
              <w:rPr>
                <w:rFonts w:ascii="ＭＳ 明朝" w:eastAsia="ＭＳ 明朝" w:hAnsi="ＭＳ 明朝" w:cs="Times New Roman" w:hint="eastAsia"/>
                <w:bCs/>
                <w:szCs w:val="21"/>
              </w:rPr>
              <w:t>予定</w:t>
            </w:r>
            <w:r w:rsidR="004F4097">
              <w:rPr>
                <w:rFonts w:ascii="ＭＳ 明朝" w:eastAsia="ＭＳ 明朝" w:hAnsi="ＭＳ 明朝" w:cs="Times New Roman" w:hint="eastAsia"/>
                <w:bCs/>
                <w:szCs w:val="21"/>
              </w:rPr>
              <w:t>)</w:t>
            </w:r>
            <w:r w:rsidRPr="00EB2BAA">
              <w:rPr>
                <w:rFonts w:ascii="ＭＳ 明朝" w:eastAsia="ＭＳ 明朝" w:hAnsi="ＭＳ 明朝" w:cs="Times New Roman" w:hint="eastAsia"/>
                <w:bCs/>
                <w:szCs w:val="21"/>
              </w:rPr>
              <w:t>日</w:t>
            </w:r>
          </w:p>
        </w:tc>
        <w:tc>
          <w:tcPr>
            <w:tcW w:w="4819" w:type="dxa"/>
            <w:vAlign w:val="center"/>
          </w:tcPr>
          <w:p w14:paraId="2047BE3D" w14:textId="21B68B82" w:rsidR="00C37F0D" w:rsidRPr="00EB2BAA" w:rsidRDefault="00227D39" w:rsidP="000A211E">
            <w:pPr>
              <w:spacing w:line="320" w:lineRule="exact"/>
              <w:rPr>
                <w:rFonts w:ascii="ＭＳ 明朝" w:eastAsia="ＭＳ 明朝" w:hAnsi="ＭＳ 明朝" w:cs="Times New Roman"/>
                <w:bCs/>
                <w:szCs w:val="21"/>
              </w:rPr>
            </w:pPr>
            <w:r w:rsidRPr="00EB2BAA">
              <w:rPr>
                <w:rFonts w:ascii="ＭＳ 明朝" w:eastAsia="ＭＳ 明朝" w:hAnsi="ＭＳ 明朝" w:hint="eastAsia"/>
                <w:szCs w:val="21"/>
              </w:rPr>
              <w:t xml:space="preserve">　　　　　　　　　年　　　月　　　日</w:t>
            </w:r>
          </w:p>
        </w:tc>
      </w:tr>
      <w:tr w:rsidR="00EB2BAA" w:rsidRPr="00EB2BAA" w14:paraId="10AFA449" w14:textId="77777777" w:rsidTr="00CA0175">
        <w:trPr>
          <w:trHeight w:val="851"/>
        </w:trPr>
        <w:tc>
          <w:tcPr>
            <w:tcW w:w="3119" w:type="dxa"/>
            <w:vAlign w:val="center"/>
          </w:tcPr>
          <w:p w14:paraId="09CFFD51" w14:textId="2B80729D" w:rsidR="00B045BE" w:rsidRPr="00EB2BAA" w:rsidRDefault="00CA0175" w:rsidP="000A211E">
            <w:pPr>
              <w:spacing w:line="320" w:lineRule="exact"/>
              <w:rPr>
                <w:rFonts w:ascii="ＭＳ 明朝" w:eastAsia="ＭＳ 明朝" w:hAnsi="ＭＳ 明朝" w:cs="Times New Roman"/>
                <w:bCs/>
                <w:szCs w:val="21"/>
              </w:rPr>
            </w:pPr>
            <w:r>
              <w:rPr>
                <w:rFonts w:ascii="ＭＳ 明朝" w:eastAsia="ＭＳ 明朝" w:hAnsi="ＭＳ 明朝" w:cs="Times New Roman" w:hint="eastAsia"/>
                <w:bCs/>
                <w:szCs w:val="21"/>
              </w:rPr>
              <w:t>2</w:t>
            </w:r>
            <w:r w:rsidR="00C37F0D" w:rsidRPr="00EB2BAA">
              <w:rPr>
                <w:rFonts w:ascii="ＭＳ 明朝" w:eastAsia="ＭＳ 明朝" w:hAnsi="ＭＳ 明朝" w:cs="Times New Roman" w:hint="eastAsia"/>
                <w:bCs/>
                <w:szCs w:val="21"/>
              </w:rPr>
              <w:t>．出生時育児休業</w:t>
            </w:r>
            <w:r w:rsidR="000B695F" w:rsidRPr="00EB2BAA">
              <w:rPr>
                <w:rFonts w:ascii="ＭＳ 明朝" w:eastAsia="ＭＳ 明朝" w:hAnsi="ＭＳ 明朝" w:cs="Times New Roman" w:hint="eastAsia"/>
                <w:bCs/>
                <w:szCs w:val="21"/>
              </w:rPr>
              <w:t>の取得</w:t>
            </w:r>
          </w:p>
          <w:p w14:paraId="416A89F5" w14:textId="51E435E8" w:rsidR="00C37F0D" w:rsidRPr="00EB2BAA" w:rsidRDefault="00B045BE" w:rsidP="000A211E">
            <w:pPr>
              <w:spacing w:line="320" w:lineRule="exact"/>
              <w:rPr>
                <w:rFonts w:ascii="ＭＳ 明朝" w:eastAsia="ＭＳ 明朝" w:hAnsi="ＭＳ 明朝" w:cs="Times New Roman"/>
                <w:bCs/>
                <w:szCs w:val="21"/>
              </w:rPr>
            </w:pPr>
            <w:r w:rsidRPr="00EB2BAA">
              <w:rPr>
                <w:rFonts w:ascii="ＭＳ 明朝" w:eastAsia="ＭＳ 明朝" w:hAnsi="ＭＳ 明朝" w:cs="Times New Roman" w:hint="eastAsia"/>
                <w:bCs/>
                <w:szCs w:val="21"/>
              </w:rPr>
              <w:t xml:space="preserve">　（産後パパ育休）</w:t>
            </w:r>
          </w:p>
        </w:tc>
        <w:tc>
          <w:tcPr>
            <w:tcW w:w="4819" w:type="dxa"/>
            <w:vAlign w:val="center"/>
          </w:tcPr>
          <w:p w14:paraId="2F3B4AC1" w14:textId="6AEFD370" w:rsidR="00C37F0D" w:rsidRPr="00EB2BAA" w:rsidRDefault="00CA0175" w:rsidP="003241CA">
            <w:pPr>
              <w:spacing w:line="320" w:lineRule="exact"/>
              <w:jc w:val="left"/>
              <w:rPr>
                <w:rFonts w:ascii="ＭＳ 明朝" w:eastAsia="ＭＳ 明朝" w:hAnsi="ＭＳ 明朝" w:cs="Times New Roman"/>
                <w:bCs/>
                <w:szCs w:val="21"/>
              </w:rPr>
            </w:pPr>
            <w:r>
              <w:rPr>
                <w:rFonts w:ascii="ＭＳ 明朝" w:eastAsia="ＭＳ 明朝" w:hAnsi="ＭＳ 明朝" w:hint="eastAsia"/>
                <w:szCs w:val="21"/>
              </w:rPr>
              <w:t xml:space="preserve">　　</w:t>
            </w:r>
            <w:r w:rsidR="00227D39" w:rsidRPr="00EB2BAA">
              <w:rPr>
                <w:rFonts w:ascii="ＭＳ 明朝" w:eastAsia="ＭＳ 明朝" w:hAnsi="ＭＳ 明朝" w:hint="eastAsia"/>
                <w:szCs w:val="21"/>
              </w:rPr>
              <w:t>する予定</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w:t>
            </w:r>
            <w:r>
              <w:rPr>
                <w:rFonts w:ascii="ＭＳ 明朝" w:eastAsia="ＭＳ 明朝" w:hAnsi="ＭＳ 明朝" w:hint="eastAsia"/>
                <w:szCs w:val="21"/>
              </w:rPr>
              <w:t xml:space="preserve">　</w:t>
            </w:r>
            <w:r w:rsidR="00227D39" w:rsidRPr="00EB2BAA">
              <w:rPr>
                <w:rFonts w:ascii="ＭＳ 明朝" w:eastAsia="ＭＳ 明朝" w:hAnsi="ＭＳ 明朝" w:hint="eastAsia"/>
                <w:szCs w:val="21"/>
              </w:rPr>
              <w:t>しない予定</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w:t>
            </w:r>
            <w:r>
              <w:rPr>
                <w:rFonts w:ascii="ＭＳ 明朝" w:eastAsia="ＭＳ 明朝" w:hAnsi="ＭＳ 明朝" w:hint="eastAsia"/>
                <w:szCs w:val="21"/>
              </w:rPr>
              <w:t xml:space="preserve">　</w:t>
            </w:r>
            <w:r w:rsidR="004E3B51" w:rsidRPr="00EB2BAA">
              <w:rPr>
                <w:rFonts w:ascii="ＭＳ 明朝" w:eastAsia="ＭＳ 明朝" w:hAnsi="ＭＳ 明朝" w:hint="eastAsia"/>
                <w:szCs w:val="21"/>
              </w:rPr>
              <w:t>未定</w:t>
            </w:r>
          </w:p>
        </w:tc>
      </w:tr>
      <w:tr w:rsidR="00EB2BAA" w:rsidRPr="00EB2BAA" w14:paraId="2152C96F" w14:textId="77777777" w:rsidTr="00CA0175">
        <w:trPr>
          <w:trHeight w:val="851"/>
        </w:trPr>
        <w:tc>
          <w:tcPr>
            <w:tcW w:w="3119" w:type="dxa"/>
            <w:vAlign w:val="center"/>
          </w:tcPr>
          <w:p w14:paraId="3D3E33A6" w14:textId="285A2AF9" w:rsidR="00C37F0D" w:rsidRPr="00EB2BAA" w:rsidRDefault="00CA0175" w:rsidP="000A211E">
            <w:pPr>
              <w:spacing w:line="320" w:lineRule="exact"/>
              <w:rPr>
                <w:rFonts w:ascii="ＭＳ 明朝" w:eastAsia="ＭＳ 明朝" w:hAnsi="ＭＳ 明朝" w:cs="Times New Roman"/>
                <w:bCs/>
                <w:szCs w:val="21"/>
              </w:rPr>
            </w:pPr>
            <w:r>
              <w:rPr>
                <w:rFonts w:ascii="ＭＳ 明朝" w:eastAsia="ＭＳ 明朝" w:hAnsi="ＭＳ 明朝" w:cs="Times New Roman" w:hint="eastAsia"/>
                <w:bCs/>
                <w:szCs w:val="21"/>
              </w:rPr>
              <w:t>3</w:t>
            </w:r>
            <w:r w:rsidR="00C37F0D" w:rsidRPr="00EB2BAA">
              <w:rPr>
                <w:rFonts w:ascii="ＭＳ 明朝" w:eastAsia="ＭＳ 明朝" w:hAnsi="ＭＳ 明朝" w:cs="Times New Roman" w:hint="eastAsia"/>
                <w:bCs/>
                <w:szCs w:val="21"/>
              </w:rPr>
              <w:t>．育児休業</w:t>
            </w:r>
            <w:r w:rsidR="003241CA" w:rsidRPr="00EB2BAA">
              <w:rPr>
                <w:rFonts w:ascii="ＭＳ 明朝" w:eastAsia="ＭＳ 明朝" w:hAnsi="ＭＳ 明朝" w:cs="Times New Roman" w:hint="eastAsia"/>
                <w:bCs/>
                <w:szCs w:val="21"/>
              </w:rPr>
              <w:t>の取得</w:t>
            </w:r>
          </w:p>
        </w:tc>
        <w:tc>
          <w:tcPr>
            <w:tcW w:w="4819" w:type="dxa"/>
            <w:vAlign w:val="center"/>
          </w:tcPr>
          <w:p w14:paraId="16504AD0" w14:textId="0A3689B2" w:rsidR="00C37F0D" w:rsidRPr="00EB2BAA" w:rsidRDefault="00CA0175" w:rsidP="003241CA">
            <w:pPr>
              <w:spacing w:line="320" w:lineRule="exact"/>
              <w:jc w:val="left"/>
              <w:rPr>
                <w:rFonts w:ascii="ＭＳ 明朝" w:eastAsia="ＭＳ 明朝" w:hAnsi="ＭＳ 明朝" w:cs="Times New Roman"/>
                <w:bCs/>
                <w:szCs w:val="21"/>
              </w:rPr>
            </w:pP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する予定</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しない予定</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w:t>
            </w:r>
            <w:r>
              <w:rPr>
                <w:rFonts w:ascii="ＭＳ 明朝" w:eastAsia="ＭＳ 明朝" w:hAnsi="ＭＳ 明朝" w:hint="eastAsia"/>
                <w:szCs w:val="21"/>
              </w:rPr>
              <w:t xml:space="preserve">　</w:t>
            </w:r>
            <w:r w:rsidR="003241CA" w:rsidRPr="00EB2BAA">
              <w:rPr>
                <w:rFonts w:ascii="ＭＳ 明朝" w:eastAsia="ＭＳ 明朝" w:hAnsi="ＭＳ 明朝" w:hint="eastAsia"/>
                <w:szCs w:val="21"/>
              </w:rPr>
              <w:t>未定</w:t>
            </w:r>
          </w:p>
        </w:tc>
      </w:tr>
    </w:tbl>
    <w:p w14:paraId="2AECBA99" w14:textId="56BF45AD" w:rsidR="00BC7011" w:rsidRPr="00EB2BAA" w:rsidRDefault="00BC7011" w:rsidP="000A211E">
      <w:pPr>
        <w:spacing w:line="320" w:lineRule="exact"/>
        <w:rPr>
          <w:rFonts w:ascii="ＭＳ 明朝" w:eastAsia="ＭＳ 明朝" w:hAnsi="ＭＳ 明朝" w:cs="Times New Roman"/>
          <w:bCs/>
          <w:szCs w:val="21"/>
        </w:rPr>
      </w:pPr>
    </w:p>
    <w:p w14:paraId="02E0E7FD" w14:textId="09308086" w:rsidR="00BC7011" w:rsidRPr="00EB2BAA" w:rsidRDefault="00BC7011" w:rsidP="000A211E">
      <w:pPr>
        <w:spacing w:line="320" w:lineRule="exact"/>
        <w:rPr>
          <w:rFonts w:ascii="ＭＳ 明朝" w:eastAsia="ＭＳ 明朝" w:hAnsi="ＭＳ 明朝" w:cs="Times New Roman"/>
          <w:bCs/>
          <w:szCs w:val="21"/>
        </w:rPr>
      </w:pPr>
    </w:p>
    <w:p w14:paraId="2C7C3BD6" w14:textId="1594838F" w:rsidR="00F869D9" w:rsidRDefault="00495962" w:rsidP="000A211E">
      <w:pPr>
        <w:spacing w:line="320" w:lineRule="exact"/>
        <w:rPr>
          <w:rFonts w:ascii="ＭＳ 明朝" w:eastAsia="ＭＳ 明朝" w:hAnsi="ＭＳ 明朝" w:cs="Times New Roman"/>
          <w:bCs/>
          <w:szCs w:val="21"/>
        </w:rPr>
      </w:pPr>
      <w:r w:rsidRPr="00EB2BAA">
        <w:rPr>
          <w:rFonts w:ascii="ＭＳ 明朝" w:eastAsia="ＭＳ 明朝" w:hAnsi="ＭＳ 明朝" w:cs="Times New Roman" w:hint="eastAsia"/>
          <w:bCs/>
          <w:szCs w:val="21"/>
        </w:rPr>
        <w:t xml:space="preserve">　※産前産後休業</w:t>
      </w:r>
      <w:r w:rsidR="00F869D9" w:rsidRPr="00F869D9">
        <w:rPr>
          <w:rFonts w:ascii="ＭＳ 明朝" w:eastAsia="ＭＳ 明朝" w:hAnsi="ＭＳ 明朝" w:cs="Times New Roman" w:hint="eastAsia"/>
          <w:bCs/>
          <w:szCs w:val="21"/>
        </w:rPr>
        <w:t>を取得する際は、</w:t>
      </w:r>
      <w:r w:rsidR="00F869D9">
        <w:rPr>
          <w:rFonts w:ascii="ＭＳ 明朝" w:eastAsia="ＭＳ 明朝" w:hAnsi="ＭＳ 明朝" w:cs="Times New Roman" w:hint="eastAsia"/>
          <w:bCs/>
          <w:szCs w:val="21"/>
        </w:rPr>
        <w:t>「組合様式</w:t>
      </w:r>
      <w:r w:rsidR="00510CE7">
        <w:rPr>
          <w:rFonts w:ascii="ＭＳ 明朝" w:eastAsia="ＭＳ 明朝" w:hAnsi="ＭＳ 明朝" w:cs="Times New Roman" w:hint="eastAsia"/>
          <w:bCs/>
          <w:szCs w:val="21"/>
        </w:rPr>
        <w:t xml:space="preserve">１１ </w:t>
      </w:r>
      <w:r w:rsidR="00F869D9">
        <w:rPr>
          <w:rFonts w:ascii="ＭＳ 明朝" w:eastAsia="ＭＳ 明朝" w:hAnsi="ＭＳ 明朝" w:cs="Times New Roman" w:hint="eastAsia"/>
          <w:bCs/>
          <w:szCs w:val="21"/>
        </w:rPr>
        <w:t>産前産後休業申出書」</w:t>
      </w:r>
      <w:r w:rsidR="00F869D9" w:rsidRPr="00F869D9">
        <w:rPr>
          <w:rFonts w:ascii="ＭＳ 明朝" w:eastAsia="ＭＳ 明朝" w:hAnsi="ＭＳ 明朝" w:cs="Times New Roman" w:hint="eastAsia"/>
          <w:bCs/>
          <w:szCs w:val="21"/>
        </w:rPr>
        <w:t>の提出が必要です。</w:t>
      </w:r>
    </w:p>
    <w:p w14:paraId="1C08340E" w14:textId="0DDFE7AF" w:rsidR="00227D39" w:rsidRPr="00EB2BAA" w:rsidRDefault="00F869D9" w:rsidP="00F869D9">
      <w:pPr>
        <w:spacing w:beforeLines="50" w:before="180" w:line="320" w:lineRule="exact"/>
        <w:rPr>
          <w:rFonts w:ascii="ＭＳ 明朝" w:eastAsia="ＭＳ 明朝" w:hAnsi="ＭＳ 明朝" w:cs="Times New Roman"/>
          <w:bCs/>
          <w:szCs w:val="21"/>
        </w:rPr>
      </w:pPr>
      <w:r>
        <w:rPr>
          <w:rFonts w:ascii="ＭＳ 明朝" w:eastAsia="ＭＳ 明朝" w:hAnsi="ＭＳ 明朝" w:cs="Times New Roman" w:hint="eastAsia"/>
          <w:bCs/>
          <w:szCs w:val="21"/>
        </w:rPr>
        <w:t xml:space="preserve">　※</w:t>
      </w:r>
      <w:r w:rsidR="00495962" w:rsidRPr="00EB2BAA">
        <w:rPr>
          <w:rFonts w:ascii="ＭＳ 明朝" w:eastAsia="ＭＳ 明朝" w:hAnsi="ＭＳ 明朝" w:cs="Times New Roman" w:hint="eastAsia"/>
          <w:bCs/>
          <w:szCs w:val="21"/>
        </w:rPr>
        <w:t>（出生時）育児休業を取得する際は、</w:t>
      </w:r>
      <w:r>
        <w:rPr>
          <w:rFonts w:ascii="ＭＳ 明朝" w:eastAsia="ＭＳ 明朝" w:hAnsi="ＭＳ 明朝" w:cs="Times New Roman" w:hint="eastAsia"/>
          <w:bCs/>
          <w:szCs w:val="21"/>
        </w:rPr>
        <w:t>「組合様式</w:t>
      </w:r>
      <w:r w:rsidR="00510CE7">
        <w:rPr>
          <w:rFonts w:ascii="ＭＳ 明朝" w:eastAsia="ＭＳ 明朝" w:hAnsi="ＭＳ 明朝" w:cs="Times New Roman" w:hint="eastAsia"/>
          <w:bCs/>
          <w:szCs w:val="21"/>
        </w:rPr>
        <w:t>１－１</w:t>
      </w:r>
      <w:r>
        <w:rPr>
          <w:rFonts w:ascii="ＭＳ 明朝" w:eastAsia="ＭＳ 明朝" w:hAnsi="ＭＳ 明朝" w:cs="Times New Roman" w:hint="eastAsia"/>
          <w:bCs/>
          <w:szCs w:val="21"/>
        </w:rPr>
        <w:t>（出生時）育児休業</w:t>
      </w:r>
      <w:r w:rsidR="00495962" w:rsidRPr="00EB2BAA">
        <w:rPr>
          <w:rFonts w:ascii="ＭＳ 明朝" w:eastAsia="ＭＳ 明朝" w:hAnsi="ＭＳ 明朝" w:cs="Times New Roman" w:hint="eastAsia"/>
          <w:bCs/>
          <w:szCs w:val="21"/>
        </w:rPr>
        <w:t>申出書</w:t>
      </w:r>
      <w:r>
        <w:rPr>
          <w:rFonts w:ascii="ＭＳ 明朝" w:eastAsia="ＭＳ 明朝" w:hAnsi="ＭＳ 明朝" w:cs="Times New Roman" w:hint="eastAsia"/>
          <w:bCs/>
          <w:szCs w:val="21"/>
        </w:rPr>
        <w:t>」</w:t>
      </w:r>
      <w:r w:rsidR="00495962" w:rsidRPr="00EB2BAA">
        <w:rPr>
          <w:rFonts w:ascii="ＭＳ 明朝" w:eastAsia="ＭＳ 明朝" w:hAnsi="ＭＳ 明朝" w:cs="Times New Roman" w:hint="eastAsia"/>
          <w:bCs/>
          <w:szCs w:val="21"/>
        </w:rPr>
        <w:t>の提出が必要です。</w:t>
      </w:r>
    </w:p>
    <w:p w14:paraId="7F8DEB3F" w14:textId="6C047E18" w:rsidR="00227D39" w:rsidRDefault="00227D39" w:rsidP="000A211E">
      <w:pPr>
        <w:spacing w:line="320" w:lineRule="exact"/>
        <w:rPr>
          <w:rFonts w:ascii="ＭＳ 明朝" w:eastAsia="ＭＳ 明朝" w:hAnsi="ＭＳ 明朝" w:cs="Times New Roman"/>
          <w:bCs/>
          <w:szCs w:val="21"/>
        </w:rPr>
      </w:pPr>
    </w:p>
    <w:p w14:paraId="03663EA2" w14:textId="047D6D26" w:rsidR="00CA0175" w:rsidRDefault="00CA0175" w:rsidP="000A211E">
      <w:pPr>
        <w:spacing w:line="320" w:lineRule="exact"/>
        <w:rPr>
          <w:rFonts w:ascii="ＭＳ 明朝" w:eastAsia="ＭＳ 明朝" w:hAnsi="ＭＳ 明朝" w:cs="Times New Roman"/>
          <w:bCs/>
          <w:szCs w:val="21"/>
        </w:rPr>
      </w:pPr>
    </w:p>
    <w:p w14:paraId="5AD1094B" w14:textId="205E6ED2" w:rsidR="00CA0175" w:rsidRDefault="00CA0175" w:rsidP="000A211E">
      <w:pPr>
        <w:spacing w:line="320" w:lineRule="exact"/>
        <w:rPr>
          <w:rFonts w:ascii="ＭＳ 明朝" w:eastAsia="ＭＳ 明朝" w:hAnsi="ＭＳ 明朝" w:cs="Times New Roman"/>
          <w:bCs/>
          <w:szCs w:val="21"/>
        </w:rPr>
      </w:pPr>
    </w:p>
    <w:p w14:paraId="61CE2955" w14:textId="3D1480D0" w:rsidR="00CA0175" w:rsidRDefault="00CA0175" w:rsidP="000A211E">
      <w:pPr>
        <w:spacing w:line="320" w:lineRule="exact"/>
        <w:rPr>
          <w:rFonts w:ascii="ＭＳ 明朝" w:eastAsia="ＭＳ 明朝" w:hAnsi="ＭＳ 明朝" w:cs="Times New Roman"/>
          <w:bCs/>
          <w:szCs w:val="21"/>
        </w:rPr>
      </w:pPr>
    </w:p>
    <w:p w14:paraId="569E8AB8" w14:textId="1B3CA8E9" w:rsidR="00CA0175" w:rsidRDefault="00CA0175" w:rsidP="000A211E">
      <w:pPr>
        <w:spacing w:line="320" w:lineRule="exact"/>
        <w:rPr>
          <w:rFonts w:ascii="ＭＳ 明朝" w:eastAsia="ＭＳ 明朝" w:hAnsi="ＭＳ 明朝" w:cs="Times New Roman"/>
          <w:bCs/>
          <w:szCs w:val="21"/>
        </w:rPr>
      </w:pPr>
    </w:p>
    <w:p w14:paraId="0128B3FC" w14:textId="118D8D03" w:rsidR="00CA0175" w:rsidRDefault="00CA0175" w:rsidP="000A211E">
      <w:pPr>
        <w:spacing w:line="320" w:lineRule="exact"/>
        <w:rPr>
          <w:rFonts w:ascii="ＭＳ 明朝" w:eastAsia="ＭＳ 明朝" w:hAnsi="ＭＳ 明朝" w:cs="Times New Roman"/>
          <w:bCs/>
          <w:szCs w:val="21"/>
        </w:rPr>
      </w:pPr>
    </w:p>
    <w:p w14:paraId="7E6763FC" w14:textId="5F73B338" w:rsidR="00CA0175" w:rsidRDefault="00CA0175" w:rsidP="000A211E">
      <w:pPr>
        <w:spacing w:line="320" w:lineRule="exact"/>
        <w:rPr>
          <w:rFonts w:ascii="ＭＳ 明朝" w:eastAsia="ＭＳ 明朝" w:hAnsi="ＭＳ 明朝" w:cs="Times New Roman"/>
          <w:bCs/>
          <w:szCs w:val="21"/>
        </w:rPr>
      </w:pPr>
    </w:p>
    <w:p w14:paraId="74AF4687" w14:textId="77777777" w:rsidR="00CA0175" w:rsidRPr="00EB2BAA" w:rsidRDefault="00CA0175" w:rsidP="000A211E">
      <w:pPr>
        <w:spacing w:line="320" w:lineRule="exact"/>
        <w:rPr>
          <w:rFonts w:ascii="ＭＳ 明朝" w:eastAsia="ＭＳ 明朝" w:hAnsi="ＭＳ 明朝" w:cs="Times New Roman"/>
          <w:bCs/>
          <w:szCs w:val="21"/>
        </w:rPr>
      </w:pPr>
    </w:p>
    <w:p w14:paraId="7443ABD1" w14:textId="63235CF8" w:rsidR="00495962" w:rsidRPr="00EB2BAA" w:rsidRDefault="00495962" w:rsidP="000A211E">
      <w:pPr>
        <w:spacing w:line="320" w:lineRule="exact"/>
        <w:rPr>
          <w:rFonts w:ascii="ＭＳ 明朝" w:eastAsia="ＭＳ 明朝" w:hAnsi="ＭＳ 明朝" w:cs="Times New Roman"/>
          <w:bCs/>
          <w:szCs w:val="21"/>
        </w:rPr>
      </w:pPr>
    </w:p>
    <w:p w14:paraId="18CB5691" w14:textId="753A711C" w:rsidR="00BC7011" w:rsidRPr="00EB2BAA" w:rsidRDefault="00BC7011" w:rsidP="000A211E">
      <w:pPr>
        <w:spacing w:line="320" w:lineRule="exact"/>
        <w:rPr>
          <w:rFonts w:ascii="ＭＳ 明朝" w:eastAsia="ＭＳ 明朝" w:hAnsi="ＭＳ 明朝" w:cs="Times New Roman"/>
          <w:bCs/>
          <w:szCs w:val="21"/>
        </w:rPr>
      </w:pPr>
    </w:p>
    <w:p w14:paraId="5E122752" w14:textId="797B6135" w:rsidR="000B695F" w:rsidRPr="00EB2BAA" w:rsidRDefault="000B695F" w:rsidP="000A211E">
      <w:pPr>
        <w:spacing w:line="320" w:lineRule="exact"/>
        <w:rPr>
          <w:rFonts w:ascii="ＭＳ 明朝" w:eastAsia="ＭＳ 明朝" w:hAnsi="ＭＳ 明朝" w:cs="Times New Roman"/>
          <w:bCs/>
          <w:szCs w:val="21"/>
        </w:rPr>
      </w:pPr>
    </w:p>
    <w:p w14:paraId="0D4D2817" w14:textId="77777777" w:rsidR="000B695F" w:rsidRPr="00EB2BAA" w:rsidRDefault="000B695F" w:rsidP="000A211E">
      <w:pPr>
        <w:spacing w:line="320" w:lineRule="exact"/>
        <w:rPr>
          <w:rFonts w:ascii="ＭＳ 明朝" w:eastAsia="ＭＳ 明朝" w:hAnsi="ＭＳ 明朝" w:cs="Times New Roman"/>
          <w:bCs/>
          <w:szCs w:val="21"/>
        </w:rPr>
      </w:pPr>
    </w:p>
    <w:p w14:paraId="64BFCBF1" w14:textId="69A5DB98" w:rsidR="00EC72DA" w:rsidRPr="00AE5C72" w:rsidRDefault="00F869D9" w:rsidP="000A211E">
      <w:pPr>
        <w:spacing w:line="320" w:lineRule="exact"/>
        <w:rPr>
          <w:rFonts w:ascii="ＭＳ 明朝" w:eastAsia="ＭＳ 明朝" w:hAnsi="ＭＳ 明朝" w:cs="Times New Roman"/>
          <w:b/>
          <w:bCs/>
          <w:sz w:val="32"/>
          <w:szCs w:val="32"/>
        </w:rPr>
      </w:pPr>
      <w:r w:rsidRPr="00AE5C72">
        <w:rPr>
          <w:rFonts w:ascii="メイリオ" w:eastAsia="メイリオ" w:hAnsi="メイリオ" w:cs="Times New Roman" w:hint="eastAsia"/>
          <w:b/>
          <w:bCs/>
          <w:spacing w:val="-4"/>
          <w:sz w:val="28"/>
          <w:szCs w:val="28"/>
        </w:rPr>
        <w:lastRenderedPageBreak/>
        <w:t>〔 育児休業制度等に関する事項の周知 〕</w:t>
      </w:r>
    </w:p>
    <w:p w14:paraId="1B74F13C" w14:textId="275C3BF8" w:rsidR="00D508B1" w:rsidRPr="00EB2BAA" w:rsidRDefault="00D508B1" w:rsidP="00F869D9">
      <w:pPr>
        <w:spacing w:beforeLines="50" w:before="180" w:line="360" w:lineRule="exact"/>
        <w:rPr>
          <w:rFonts w:ascii="メイリオ" w:eastAsia="メイリオ" w:hAnsi="メイリオ" w:cs="Times New Roman"/>
          <w:b/>
          <w:sz w:val="24"/>
        </w:rPr>
      </w:pPr>
      <w:r w:rsidRPr="00EB2BAA">
        <w:rPr>
          <w:rFonts w:ascii="メイリオ" w:eastAsia="メイリオ" w:hAnsi="メイリオ" w:cs="Times New Roman" w:hint="eastAsia"/>
          <w:b/>
          <w:sz w:val="24"/>
        </w:rPr>
        <w:t>１．育児休業（育休）は</w:t>
      </w:r>
      <w:r w:rsidR="00BC285F" w:rsidRPr="00EB2BAA">
        <w:rPr>
          <w:rFonts w:ascii="メイリオ" w:eastAsia="メイリオ" w:hAnsi="メイリオ" w:cs="Times New Roman" w:hint="eastAsia"/>
          <w:b/>
          <w:sz w:val="24"/>
        </w:rPr>
        <w:t>、</w:t>
      </w:r>
      <w:r w:rsidRPr="00EB2BAA">
        <w:rPr>
          <w:rFonts w:ascii="メイリオ" w:eastAsia="メイリオ" w:hAnsi="メイリオ" w:cs="Times New Roman" w:hint="eastAsia"/>
          <w:b/>
          <w:sz w:val="24"/>
        </w:rPr>
        <w:t>性別を問わず取得できます。</w:t>
      </w:r>
    </w:p>
    <w:tbl>
      <w:tblPr>
        <w:tblpPr w:leftFromText="142" w:rightFromText="142" w:vertAnchor="text" w:horzAnchor="margin" w:tblpX="132" w:tblpY="11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505"/>
      </w:tblGrid>
      <w:tr w:rsidR="00EB2BAA" w:rsidRPr="00EB2BAA" w14:paraId="2378E811" w14:textId="77777777" w:rsidTr="005B29A4">
        <w:trPr>
          <w:trHeight w:val="254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4709" w14:textId="7429DFA6" w:rsidR="00D508B1" w:rsidRPr="00EB2BAA" w:rsidRDefault="00D508B1" w:rsidP="00BF7D44">
            <w:pPr>
              <w:spacing w:line="36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5852551E" w14:textId="5DFB8599" w:rsidR="00951E28" w:rsidRPr="00EB2BAA" w:rsidRDefault="00951E28" w:rsidP="00BC285F">
            <w:pPr>
              <w:spacing w:line="360" w:lineRule="exact"/>
              <w:rPr>
                <w:rFonts w:ascii="メイリオ" w:eastAsia="メイリオ" w:hAnsi="メイリオ" w:cs="Times New Roman"/>
                <w:spacing w:val="-4"/>
                <w:sz w:val="20"/>
                <w:szCs w:val="20"/>
              </w:rPr>
            </w:pPr>
            <w:r w:rsidRPr="00EB2BAA">
              <w:rPr>
                <w:rFonts w:ascii="メイリオ" w:eastAsia="メイリオ" w:hAnsi="メイリオ" w:cs="Times New Roman" w:hint="eastAsia"/>
                <w:spacing w:val="-4"/>
                <w:sz w:val="20"/>
                <w:szCs w:val="20"/>
              </w:rPr>
              <w:t>（１）１歳に満たない子（実子又は養子等）と同居し、養育する職員</w:t>
            </w:r>
          </w:p>
          <w:p w14:paraId="5F4D25F8" w14:textId="361EDC06" w:rsidR="00D508B1" w:rsidRPr="00EB2BAA" w:rsidRDefault="00951E28" w:rsidP="00BC285F">
            <w:pPr>
              <w:spacing w:line="360" w:lineRule="exact"/>
              <w:rPr>
                <w:rFonts w:ascii="メイリオ" w:eastAsia="メイリオ" w:hAnsi="メイリオ" w:cs="Times New Roman"/>
                <w:spacing w:val="-4"/>
                <w:sz w:val="20"/>
                <w:szCs w:val="20"/>
              </w:rPr>
            </w:pPr>
            <w:r w:rsidRPr="00EB2BAA">
              <w:rPr>
                <w:rFonts w:ascii="メイリオ" w:eastAsia="メイリオ" w:hAnsi="メイリオ" w:cs="Times New Roman" w:hint="eastAsia"/>
                <w:spacing w:val="-4"/>
                <w:sz w:val="20"/>
                <w:szCs w:val="20"/>
              </w:rPr>
              <w:t>（２）育児休業後、引き続き勤務する意思のある職員</w:t>
            </w:r>
          </w:p>
          <w:p w14:paraId="63D431C1" w14:textId="53155A71" w:rsidR="00951E28" w:rsidRPr="00EB2BAA" w:rsidRDefault="00153A67" w:rsidP="00E162CD">
            <w:pPr>
              <w:spacing w:line="36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ただし、</w:t>
            </w:r>
            <w:r w:rsidR="00951E28" w:rsidRPr="00EB2BAA">
              <w:rPr>
                <w:rFonts w:ascii="メイリオ" w:eastAsia="メイリオ" w:hAnsi="メイリオ" w:cs="Times New Roman" w:hint="eastAsia"/>
                <w:sz w:val="20"/>
                <w:szCs w:val="20"/>
              </w:rPr>
              <w:t>期間契約職員にあっては、申出時点において、子が１歳６</w:t>
            </w:r>
            <w:r w:rsidR="005B29A4" w:rsidRPr="00EB2BAA">
              <w:rPr>
                <w:rFonts w:ascii="メイリオ" w:eastAsia="メイリオ" w:hAnsi="メイリオ" w:cs="Times New Roman" w:hint="eastAsia"/>
                <w:sz w:val="20"/>
                <w:szCs w:val="20"/>
              </w:rPr>
              <w:t>か</w:t>
            </w:r>
            <w:r w:rsidR="00951E28" w:rsidRPr="00EB2BAA">
              <w:rPr>
                <w:rFonts w:ascii="メイリオ" w:eastAsia="メイリオ" w:hAnsi="メイリオ" w:cs="Times New Roman" w:hint="eastAsia"/>
                <w:sz w:val="20"/>
                <w:szCs w:val="20"/>
              </w:rPr>
              <w:t>月</w:t>
            </w:r>
            <w:r w:rsidR="007D175A" w:rsidRPr="00EB2BAA">
              <w:rPr>
                <w:rFonts w:ascii="メイリオ" w:eastAsia="メイリオ" w:hAnsi="メイリオ" w:cs="Times New Roman" w:hint="eastAsia"/>
                <w:sz w:val="20"/>
                <w:szCs w:val="20"/>
              </w:rPr>
              <w:t>（２歳までの育児休業の場合は２歳）</w:t>
            </w:r>
            <w:r w:rsidR="00951E28" w:rsidRPr="00EB2BAA">
              <w:rPr>
                <w:rFonts w:ascii="メイリオ" w:eastAsia="メイリオ" w:hAnsi="メイリオ" w:cs="Times New Roman" w:hint="eastAsia"/>
                <w:sz w:val="20"/>
                <w:szCs w:val="20"/>
              </w:rPr>
              <w:t>に達する日までに労働契約期間が満了し、更新されないことが明らかでない職員に限</w:t>
            </w:r>
            <w:r w:rsidR="00DD25F5" w:rsidRPr="00EB2BAA">
              <w:rPr>
                <w:rFonts w:ascii="メイリオ" w:eastAsia="メイリオ" w:hAnsi="メイリオ" w:cs="Times New Roman" w:hint="eastAsia"/>
                <w:sz w:val="20"/>
                <w:szCs w:val="20"/>
              </w:rPr>
              <w:t>る</w:t>
            </w:r>
            <w:r w:rsidR="00951E28" w:rsidRPr="00EB2BAA">
              <w:rPr>
                <w:rFonts w:ascii="メイリオ" w:eastAsia="メイリオ" w:hAnsi="メイリオ" w:cs="Times New Roman" w:hint="eastAsia"/>
                <w:sz w:val="20"/>
                <w:szCs w:val="20"/>
              </w:rPr>
              <w:t>。</w:t>
            </w:r>
          </w:p>
          <w:p w14:paraId="4E1DAA90" w14:textId="03DAB45E" w:rsidR="00D508B1" w:rsidRPr="00EB2BAA" w:rsidRDefault="00D508B1" w:rsidP="005B29A4">
            <w:pPr>
              <w:spacing w:beforeLines="30" w:before="108" w:line="2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＜対象外＞</w:t>
            </w:r>
            <w:r w:rsidR="007D175A" w:rsidRPr="00EB2BAA">
              <w:rPr>
                <w:rFonts w:ascii="メイリオ" w:eastAsia="メイリオ" w:hAnsi="メイリオ" w:cs="Times New Roman" w:hint="eastAsia"/>
                <w:sz w:val="20"/>
                <w:szCs w:val="20"/>
              </w:rPr>
              <w:t xml:space="preserve">　組合と労働組合の協定に基づき除外するもの</w:t>
            </w:r>
          </w:p>
          <w:p w14:paraId="632527E8" w14:textId="0EECDD62" w:rsidR="00D508B1" w:rsidRPr="00EB2BAA" w:rsidRDefault="00D508B1" w:rsidP="00BC285F">
            <w:pPr>
              <w:spacing w:line="360" w:lineRule="exact"/>
              <w:rPr>
                <w:rFonts w:ascii="メイリオ" w:eastAsia="メイリオ" w:hAnsi="メイリオ" w:cs="Times New Roman"/>
                <w:w w:val="93"/>
                <w:sz w:val="20"/>
                <w:szCs w:val="20"/>
              </w:rPr>
            </w:pPr>
            <w:r w:rsidRPr="00EB2BAA">
              <w:rPr>
                <w:rFonts w:ascii="メイリオ" w:eastAsia="メイリオ" w:hAnsi="メイリオ" w:cs="Times New Roman" w:hint="eastAsia"/>
                <w:w w:val="93"/>
                <w:sz w:val="20"/>
                <w:szCs w:val="20"/>
              </w:rPr>
              <w:t>①</w:t>
            </w:r>
            <w:r w:rsidR="00951E28" w:rsidRPr="00EB2BAA">
              <w:rPr>
                <w:rFonts w:ascii="メイリオ" w:eastAsia="メイリオ" w:hAnsi="メイリオ" w:cs="Times New Roman" w:hint="eastAsia"/>
                <w:w w:val="93"/>
                <w:sz w:val="20"/>
                <w:szCs w:val="20"/>
              </w:rPr>
              <w:t>入協</w:t>
            </w:r>
            <w:r w:rsidRPr="00EB2BAA">
              <w:rPr>
                <w:rFonts w:ascii="メイリオ" w:eastAsia="メイリオ" w:hAnsi="メイリオ" w:cs="Times New Roman" w:hint="eastAsia"/>
                <w:w w:val="93"/>
                <w:sz w:val="20"/>
                <w:szCs w:val="20"/>
              </w:rPr>
              <w:t>１年未満の</w:t>
            </w:r>
            <w:r w:rsidR="00951E28" w:rsidRPr="00EB2BAA">
              <w:rPr>
                <w:rFonts w:ascii="メイリオ" w:eastAsia="メイリオ" w:hAnsi="メイリオ" w:cs="Times New Roman" w:hint="eastAsia"/>
                <w:w w:val="93"/>
                <w:sz w:val="20"/>
                <w:szCs w:val="20"/>
              </w:rPr>
              <w:t>職員</w:t>
            </w:r>
            <w:r w:rsidRPr="00EB2BAA">
              <w:rPr>
                <w:rFonts w:ascii="メイリオ" w:eastAsia="メイリオ" w:hAnsi="メイリオ" w:cs="Times New Roman" w:hint="eastAsia"/>
                <w:w w:val="93"/>
                <w:sz w:val="20"/>
                <w:szCs w:val="20"/>
              </w:rPr>
              <w:t xml:space="preserve">　②申出の日から１年（１歳６か月又は２歳までの育児休業の場合は６か月）</w:t>
            </w:r>
            <w:r w:rsidR="00DD25F5" w:rsidRPr="00EB2BAA">
              <w:rPr>
                <w:rFonts w:ascii="メイリオ" w:eastAsia="メイリオ" w:hAnsi="メイリオ" w:cs="Times New Roman" w:hint="eastAsia"/>
                <w:w w:val="93"/>
                <w:sz w:val="20"/>
                <w:szCs w:val="20"/>
              </w:rPr>
              <w:t>以内</w:t>
            </w:r>
            <w:r w:rsidRPr="00EB2BAA">
              <w:rPr>
                <w:rFonts w:ascii="メイリオ" w:eastAsia="メイリオ" w:hAnsi="メイリオ" w:cs="Times New Roman" w:hint="eastAsia"/>
                <w:w w:val="93"/>
                <w:sz w:val="20"/>
                <w:szCs w:val="20"/>
              </w:rPr>
              <w:t>に雇用関係が終了する</w:t>
            </w:r>
            <w:r w:rsidR="002E2B4A" w:rsidRPr="00EB2BAA">
              <w:rPr>
                <w:rFonts w:ascii="メイリオ" w:eastAsia="メイリオ" w:hAnsi="メイリオ" w:cs="Times New Roman" w:hint="eastAsia"/>
                <w:w w:val="93"/>
                <w:sz w:val="20"/>
                <w:szCs w:val="20"/>
              </w:rPr>
              <w:t>ことが明らかな職員</w:t>
            </w:r>
            <w:r w:rsidRPr="00EB2BAA">
              <w:rPr>
                <w:rFonts w:ascii="メイリオ" w:eastAsia="メイリオ" w:hAnsi="メイリオ" w:cs="Times New Roman" w:hint="eastAsia"/>
                <w:w w:val="93"/>
                <w:sz w:val="20"/>
                <w:szCs w:val="20"/>
              </w:rPr>
              <w:t xml:space="preserve">　③１週間の所定労働日数が２日以下の</w:t>
            </w:r>
            <w:r w:rsidR="005B29A4" w:rsidRPr="00EB2BAA">
              <w:rPr>
                <w:rFonts w:ascii="メイリオ" w:eastAsia="メイリオ" w:hAnsi="メイリオ" w:cs="Times New Roman" w:hint="eastAsia"/>
                <w:w w:val="93"/>
                <w:sz w:val="20"/>
                <w:szCs w:val="20"/>
              </w:rPr>
              <w:t>職員</w:t>
            </w:r>
          </w:p>
        </w:tc>
      </w:tr>
      <w:tr w:rsidR="00EB2BAA" w:rsidRPr="00EB2BAA" w14:paraId="6F53C518" w14:textId="77777777" w:rsidTr="00DA629D">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685" w14:textId="77777777" w:rsidR="00D508B1" w:rsidRPr="00EB2BAA" w:rsidRDefault="00D508B1" w:rsidP="00BF7D44">
            <w:pPr>
              <w:spacing w:line="36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期間</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6CE02E0E" w14:textId="07682C0D" w:rsidR="00D508B1" w:rsidRPr="00EB2BAA" w:rsidRDefault="00D508B1" w:rsidP="00153A67">
            <w:pPr>
              <w:spacing w:line="36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原則、子が1歳に達する日（１歳の誕生日の前日）までの間の</w:t>
            </w:r>
            <w:r w:rsidR="006B7EF8" w:rsidRPr="00EB2BAA">
              <w:rPr>
                <w:rFonts w:ascii="メイリオ" w:eastAsia="メイリオ" w:hAnsi="メイリオ" w:cs="Times New Roman" w:hint="eastAsia"/>
                <w:sz w:val="20"/>
                <w:szCs w:val="20"/>
              </w:rPr>
              <w:t>職員</w:t>
            </w:r>
            <w:r w:rsidRPr="00EB2BAA">
              <w:rPr>
                <w:rFonts w:ascii="メイリオ" w:eastAsia="メイリオ" w:hAnsi="メイリオ" w:cs="Times New Roman" w:hint="eastAsia"/>
                <w:sz w:val="20"/>
                <w:szCs w:val="20"/>
              </w:rPr>
              <w:t>が希望する期間。なお、配偶者が育児休業をしている場合は、子が１歳２か月に達するまで出産日と産後休業期間と育児休業期間と出生時育児休業を合計して１年間以内の休業が可能（パパ・ママ育休プラス）。</w:t>
            </w:r>
          </w:p>
        </w:tc>
      </w:tr>
      <w:tr w:rsidR="00EB2BAA" w:rsidRPr="00EB2BAA" w14:paraId="7C7EC64D" w14:textId="77777777" w:rsidTr="00DA629D">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2D37" w14:textId="77777777" w:rsidR="00D508B1" w:rsidRPr="00EB2BAA" w:rsidRDefault="00D508B1" w:rsidP="00BF7D44">
            <w:pPr>
              <w:spacing w:line="36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申出期限</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37C8ECB" w14:textId="1795684E" w:rsidR="00D508B1" w:rsidRPr="00EB2BAA" w:rsidRDefault="00D508B1" w:rsidP="00153A67">
            <w:pPr>
              <w:spacing w:line="36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原則</w:t>
            </w:r>
            <w:r w:rsidR="00153A67" w:rsidRPr="00EB2BAA">
              <w:rPr>
                <w:rFonts w:ascii="メイリオ" w:eastAsia="メイリオ" w:hAnsi="メイリオ" w:cs="Times New Roman" w:hint="eastAsia"/>
                <w:sz w:val="20"/>
                <w:szCs w:val="20"/>
              </w:rPr>
              <w:t>、</w:t>
            </w:r>
            <w:r w:rsidRPr="00EB2BAA">
              <w:rPr>
                <w:rFonts w:ascii="メイリオ" w:eastAsia="メイリオ" w:hAnsi="メイリオ" w:cs="Times New Roman" w:hint="eastAsia"/>
                <w:sz w:val="20"/>
                <w:szCs w:val="20"/>
              </w:rPr>
              <w:t>休業の１か月前までに</w:t>
            </w:r>
            <w:r w:rsidR="00DD25F5" w:rsidRPr="00EB2BAA">
              <w:rPr>
                <w:rFonts w:ascii="メイリオ" w:eastAsia="メイリオ" w:hAnsi="メイリオ" w:cs="Times New Roman" w:hint="eastAsia"/>
                <w:sz w:val="20"/>
                <w:szCs w:val="20"/>
              </w:rPr>
              <w:t>職場長を通じて</w:t>
            </w:r>
            <w:r w:rsidR="006C7B2B" w:rsidRPr="00EB2BAA">
              <w:rPr>
                <w:rFonts w:ascii="メイリオ" w:eastAsia="メイリオ" w:hAnsi="メイリオ" w:cs="Times New Roman" w:hint="eastAsia"/>
                <w:sz w:val="20"/>
                <w:szCs w:val="20"/>
              </w:rPr>
              <w:t>事業所長</w:t>
            </w:r>
            <w:r w:rsidRPr="00EB2BAA">
              <w:rPr>
                <w:rFonts w:ascii="メイリオ" w:eastAsia="メイリオ" w:hAnsi="メイリオ" w:cs="Times New Roman" w:hint="eastAsia"/>
                <w:sz w:val="20"/>
                <w:szCs w:val="20"/>
              </w:rPr>
              <w:t>に申し出てください。</w:t>
            </w:r>
          </w:p>
        </w:tc>
      </w:tr>
      <w:tr w:rsidR="00EB2BAA" w:rsidRPr="00EB2BAA" w14:paraId="3C337BB0" w14:textId="77777777" w:rsidTr="00DA629D">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7FE5" w14:textId="77777777" w:rsidR="00D508B1" w:rsidRPr="00EB2BAA" w:rsidRDefault="00D508B1" w:rsidP="00BF7D44">
            <w:pPr>
              <w:spacing w:line="36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分割取得</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A593ADA" w14:textId="77777777" w:rsidR="00D508B1" w:rsidRPr="00EB2BAA" w:rsidRDefault="00D508B1" w:rsidP="00153A67">
            <w:pPr>
              <w:spacing w:line="36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分割して２回取得可能</w:t>
            </w:r>
          </w:p>
        </w:tc>
      </w:tr>
    </w:tbl>
    <w:p w14:paraId="69C9E74D" w14:textId="77777777" w:rsidR="00EC72DA" w:rsidRPr="00EB2BAA" w:rsidRDefault="00EC72DA" w:rsidP="00227D39">
      <w:pPr>
        <w:spacing w:line="300" w:lineRule="exact"/>
        <w:jc w:val="left"/>
        <w:rPr>
          <w:rFonts w:ascii="メイリオ" w:eastAsia="メイリオ" w:hAnsi="メイリオ" w:cs="Times New Roman"/>
          <w:b/>
          <w:sz w:val="28"/>
          <w:szCs w:val="24"/>
        </w:rPr>
      </w:pPr>
    </w:p>
    <w:p w14:paraId="05CADCC5" w14:textId="4E569965" w:rsidR="00D508B1" w:rsidRPr="00EB2BAA" w:rsidRDefault="00D508B1" w:rsidP="00227D39">
      <w:pPr>
        <w:spacing w:line="340" w:lineRule="exact"/>
        <w:jc w:val="left"/>
        <w:rPr>
          <w:rFonts w:ascii="メイリオ" w:eastAsia="メイリオ" w:hAnsi="メイリオ" w:cs="Times New Roman"/>
          <w:b/>
          <w:sz w:val="24"/>
        </w:rPr>
      </w:pPr>
      <w:r w:rsidRPr="00EB2BAA">
        <w:rPr>
          <w:rFonts w:ascii="メイリオ" w:eastAsia="メイリオ" w:hAnsi="メイリオ" w:cs="Times New Roman" w:hint="eastAsia"/>
          <w:b/>
          <w:sz w:val="24"/>
        </w:rPr>
        <w:t>２．出生時育児休業(産後パパ育休）は</w:t>
      </w:r>
      <w:r w:rsidR="00BC285F" w:rsidRPr="00EB2BAA">
        <w:rPr>
          <w:rFonts w:ascii="メイリオ" w:eastAsia="メイリオ" w:hAnsi="メイリオ" w:cs="Times New Roman" w:hint="eastAsia"/>
          <w:b/>
          <w:sz w:val="24"/>
        </w:rPr>
        <w:t>、</w:t>
      </w:r>
      <w:r w:rsidRPr="00EB2BAA">
        <w:rPr>
          <w:rFonts w:ascii="メイリオ" w:eastAsia="メイリオ" w:hAnsi="メイリオ" w:cs="Times New Roman" w:hint="eastAsia"/>
          <w:b/>
          <w:sz w:val="24"/>
        </w:rPr>
        <w:t>男性の育児休業取得を促進する制度です。</w:t>
      </w:r>
    </w:p>
    <w:tbl>
      <w:tblPr>
        <w:tblpPr w:leftFromText="142" w:rightFromText="142" w:vertAnchor="text" w:horzAnchor="margin" w:tblpX="127"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505"/>
      </w:tblGrid>
      <w:tr w:rsidR="00EB2BAA" w:rsidRPr="00EB2BAA" w14:paraId="3E4BE149" w14:textId="77777777" w:rsidTr="00AE5C72">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42A5C" w14:textId="77777777" w:rsidR="00D508B1" w:rsidRPr="00EB2BAA" w:rsidRDefault="00D508B1" w:rsidP="00AE5C72">
            <w:pPr>
              <w:spacing w:line="34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2390DDEC" w14:textId="73EA27E4" w:rsidR="00E162CD" w:rsidRPr="00EB2BAA" w:rsidRDefault="00E162CD" w:rsidP="00AE5C72">
            <w:pPr>
              <w:spacing w:line="340" w:lineRule="exact"/>
              <w:ind w:left="600" w:hangingChars="300" w:hanging="600"/>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（１）産後休業をしておらず、子の出生日又は出産予定日のいずれか遅い方から８週間以内の子（実子または養子等）と同居し、養育する職員</w:t>
            </w:r>
          </w:p>
          <w:p w14:paraId="4EFCAF14" w14:textId="5F6FA9FE" w:rsidR="00E162CD" w:rsidRPr="00EB2BAA" w:rsidRDefault="00E162CD"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（２）出生時育児休業後、引き続き勤務する意思のある職員</w:t>
            </w:r>
          </w:p>
          <w:p w14:paraId="1EAB1FC0" w14:textId="3D7A21B6" w:rsidR="00D508B1" w:rsidRPr="00EB2BAA" w:rsidRDefault="00153A67"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ただし、</w:t>
            </w:r>
            <w:r w:rsidR="005B29A4" w:rsidRPr="00EB2BAA">
              <w:rPr>
                <w:rFonts w:ascii="メイリオ" w:eastAsia="メイリオ" w:hAnsi="メイリオ" w:cs="Times New Roman" w:hint="eastAsia"/>
                <w:sz w:val="20"/>
                <w:szCs w:val="20"/>
              </w:rPr>
              <w:t>期間契約職員にあっては、</w:t>
            </w:r>
            <w:r w:rsidR="00D508B1" w:rsidRPr="00EB2BAA">
              <w:rPr>
                <w:rFonts w:ascii="メイリオ" w:eastAsia="メイリオ" w:hAnsi="メイリオ" w:cs="Times New Roman" w:hint="eastAsia"/>
                <w:sz w:val="20"/>
                <w:szCs w:val="20"/>
              </w:rPr>
              <w:t>申出時点</w:t>
            </w:r>
            <w:r w:rsidR="005B29A4" w:rsidRPr="00EB2BAA">
              <w:rPr>
                <w:rFonts w:ascii="メイリオ" w:eastAsia="メイリオ" w:hAnsi="メイリオ" w:cs="Times New Roman" w:hint="eastAsia"/>
                <w:sz w:val="20"/>
                <w:szCs w:val="20"/>
              </w:rPr>
              <w:t>において</w:t>
            </w:r>
            <w:r w:rsidR="00D508B1" w:rsidRPr="00EB2BAA">
              <w:rPr>
                <w:rFonts w:ascii="メイリオ" w:eastAsia="メイリオ" w:hAnsi="メイリオ" w:cs="Times New Roman" w:hint="eastAsia"/>
                <w:sz w:val="20"/>
                <w:szCs w:val="20"/>
              </w:rPr>
              <w:t>、</w:t>
            </w:r>
            <w:r w:rsidR="005B29A4" w:rsidRPr="00EB2BAA">
              <w:rPr>
                <w:rFonts w:ascii="メイリオ" w:eastAsia="メイリオ" w:hAnsi="メイリオ" w:cs="Times New Roman" w:hint="eastAsia"/>
                <w:sz w:val="20"/>
                <w:szCs w:val="20"/>
              </w:rPr>
              <w:t>子の</w:t>
            </w:r>
            <w:r w:rsidR="00D508B1" w:rsidRPr="00EB2BAA">
              <w:rPr>
                <w:rFonts w:ascii="メイリオ" w:eastAsia="メイリオ" w:hAnsi="メイリオ" w:cs="Times New Roman" w:hint="eastAsia"/>
                <w:sz w:val="20"/>
                <w:szCs w:val="20"/>
              </w:rPr>
              <w:t>出生</w:t>
            </w:r>
            <w:r w:rsidR="005B29A4" w:rsidRPr="00EB2BAA">
              <w:rPr>
                <w:rFonts w:ascii="メイリオ" w:eastAsia="メイリオ" w:hAnsi="メイリオ" w:cs="Times New Roman" w:hint="eastAsia"/>
                <w:sz w:val="20"/>
                <w:szCs w:val="20"/>
              </w:rPr>
              <w:t>日又は出産予定日のいずれか遅い方から</w:t>
            </w:r>
            <w:r w:rsidR="00D508B1" w:rsidRPr="00EB2BAA">
              <w:rPr>
                <w:rFonts w:ascii="メイリオ" w:eastAsia="メイリオ" w:hAnsi="メイリオ" w:cs="Times New Roman" w:hint="eastAsia"/>
                <w:sz w:val="20"/>
                <w:szCs w:val="20"/>
              </w:rPr>
              <w:t>８週間を経過する日の翌日から６か月</w:t>
            </w:r>
            <w:r w:rsidR="005B29A4" w:rsidRPr="00EB2BAA">
              <w:rPr>
                <w:rFonts w:ascii="メイリオ" w:eastAsia="メイリオ" w:hAnsi="メイリオ" w:cs="Times New Roman" w:hint="eastAsia"/>
                <w:sz w:val="20"/>
                <w:szCs w:val="20"/>
              </w:rPr>
              <w:t>に達する日までに労働契約期間が満了し、更新されないことが明らかでない職員に限</w:t>
            </w:r>
            <w:r w:rsidR="00DD25F5" w:rsidRPr="00EB2BAA">
              <w:rPr>
                <w:rFonts w:ascii="メイリオ" w:eastAsia="メイリオ" w:hAnsi="メイリオ" w:cs="Times New Roman" w:hint="eastAsia"/>
                <w:sz w:val="20"/>
                <w:szCs w:val="20"/>
              </w:rPr>
              <w:t>る</w:t>
            </w:r>
            <w:r w:rsidR="005B29A4" w:rsidRPr="00EB2BAA">
              <w:rPr>
                <w:rFonts w:ascii="メイリオ" w:eastAsia="メイリオ" w:hAnsi="メイリオ" w:cs="Times New Roman" w:hint="eastAsia"/>
                <w:sz w:val="20"/>
                <w:szCs w:val="20"/>
              </w:rPr>
              <w:t>。</w:t>
            </w:r>
          </w:p>
          <w:p w14:paraId="25EDCB37" w14:textId="6DEB19FC" w:rsidR="00D508B1" w:rsidRPr="00EB2BAA" w:rsidRDefault="005B29A4" w:rsidP="00AE5C72">
            <w:pPr>
              <w:spacing w:beforeLines="30" w:before="108" w:line="22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＜対象外＞　組合と労働組合の協定に基づき除外するもの</w:t>
            </w:r>
          </w:p>
          <w:p w14:paraId="381AA38A" w14:textId="77777777" w:rsidR="00AE5C72" w:rsidRDefault="002E2B4A" w:rsidP="00AE5C72">
            <w:pPr>
              <w:spacing w:line="340" w:lineRule="exact"/>
              <w:rPr>
                <w:rFonts w:ascii="メイリオ" w:eastAsia="メイリオ" w:hAnsi="メイリオ" w:cs="Times New Roman"/>
                <w:w w:val="93"/>
                <w:sz w:val="20"/>
                <w:szCs w:val="20"/>
              </w:rPr>
            </w:pPr>
            <w:r w:rsidRPr="00EB2BAA">
              <w:rPr>
                <w:rFonts w:ascii="メイリオ" w:eastAsia="メイリオ" w:hAnsi="メイリオ" w:cs="Times New Roman" w:hint="eastAsia"/>
                <w:w w:val="93"/>
                <w:sz w:val="20"/>
                <w:szCs w:val="20"/>
              </w:rPr>
              <w:t>①入協１年未満の職員　②申出の日から８週間以内に雇用関係が終了することが明らかな職員</w:t>
            </w:r>
          </w:p>
          <w:p w14:paraId="59BCE28B" w14:textId="0EADAEE1" w:rsidR="00D508B1" w:rsidRPr="00EB2BAA" w:rsidRDefault="002E2B4A"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w w:val="93"/>
                <w:sz w:val="20"/>
                <w:szCs w:val="20"/>
              </w:rPr>
              <w:t>③１週間の所定労働日数が２日以下の職員</w:t>
            </w:r>
          </w:p>
        </w:tc>
      </w:tr>
      <w:tr w:rsidR="00EB2BAA" w:rsidRPr="00EB2BAA" w14:paraId="3351A8CE" w14:textId="77777777" w:rsidTr="00AE5C72">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91DA" w14:textId="77777777" w:rsidR="00D508B1" w:rsidRPr="00EB2BAA" w:rsidRDefault="00D508B1" w:rsidP="00AE5C72">
            <w:pPr>
              <w:spacing w:line="34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期間</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49FE13FD" w14:textId="6BF4834B" w:rsidR="00D508B1" w:rsidRPr="00EB2BAA" w:rsidRDefault="00153A67"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原則、</w:t>
            </w:r>
            <w:r w:rsidR="00D508B1" w:rsidRPr="00EB2BAA">
              <w:rPr>
                <w:rFonts w:ascii="メイリオ" w:eastAsia="メイリオ" w:hAnsi="メイリオ" w:cs="Times New Roman" w:hint="eastAsia"/>
                <w:sz w:val="20"/>
                <w:szCs w:val="20"/>
              </w:rPr>
              <w:t>子の出生後８週間以内</w:t>
            </w:r>
            <w:r w:rsidR="00BD7FDC" w:rsidRPr="00EB2BAA">
              <w:rPr>
                <w:rFonts w:ascii="メイリオ" w:eastAsia="メイリオ" w:hAnsi="メイリオ" w:cs="Times New Roman" w:hint="eastAsia"/>
                <w:sz w:val="20"/>
                <w:szCs w:val="20"/>
              </w:rPr>
              <w:t>に</w:t>
            </w:r>
            <w:r w:rsidR="00D508B1" w:rsidRPr="00EB2BAA">
              <w:rPr>
                <w:rFonts w:ascii="メイリオ" w:eastAsia="メイリオ" w:hAnsi="メイリオ" w:cs="Times New Roman" w:hint="eastAsia"/>
                <w:sz w:val="20"/>
                <w:szCs w:val="20"/>
              </w:rPr>
              <w:t>４週間までの間の</w:t>
            </w:r>
            <w:r w:rsidR="00D15C71" w:rsidRPr="00EB2BAA">
              <w:rPr>
                <w:rFonts w:ascii="メイリオ" w:eastAsia="メイリオ" w:hAnsi="メイリオ" w:cs="Times New Roman" w:hint="eastAsia"/>
                <w:sz w:val="20"/>
                <w:szCs w:val="20"/>
              </w:rPr>
              <w:t>職員</w:t>
            </w:r>
            <w:r w:rsidR="00D508B1" w:rsidRPr="00EB2BAA">
              <w:rPr>
                <w:rFonts w:ascii="メイリオ" w:eastAsia="メイリオ" w:hAnsi="メイリオ" w:cs="Times New Roman" w:hint="eastAsia"/>
                <w:sz w:val="20"/>
                <w:szCs w:val="20"/>
              </w:rPr>
              <w:t>が希望する期間。</w:t>
            </w:r>
          </w:p>
        </w:tc>
      </w:tr>
      <w:tr w:rsidR="00EB2BAA" w:rsidRPr="00EB2BAA" w14:paraId="459F1AC2" w14:textId="77777777" w:rsidTr="00AE5C72">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5AA6B" w14:textId="77777777" w:rsidR="00D508B1" w:rsidRPr="00EB2BAA" w:rsidRDefault="00D508B1" w:rsidP="00AE5C72">
            <w:pPr>
              <w:spacing w:line="34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申出期限</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70BAB42D" w14:textId="3BFA5D2C" w:rsidR="00D508B1" w:rsidRPr="00EB2BAA" w:rsidRDefault="00D508B1"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原則</w:t>
            </w:r>
            <w:r w:rsidR="00BD7FDC" w:rsidRPr="00EB2BAA">
              <w:rPr>
                <w:rFonts w:ascii="メイリオ" w:eastAsia="メイリオ" w:hAnsi="メイリオ" w:cs="Times New Roman" w:hint="eastAsia"/>
                <w:sz w:val="20"/>
                <w:szCs w:val="20"/>
              </w:rPr>
              <w:t>、</w:t>
            </w:r>
            <w:r w:rsidRPr="00EB2BAA">
              <w:rPr>
                <w:rFonts w:ascii="メイリオ" w:eastAsia="メイリオ" w:hAnsi="メイリオ" w:cs="Times New Roman" w:hint="eastAsia"/>
                <w:sz w:val="20"/>
                <w:szCs w:val="20"/>
              </w:rPr>
              <w:t>休業の２週間前までに</w:t>
            </w:r>
            <w:r w:rsidR="00DD25F5" w:rsidRPr="00EB2BAA">
              <w:rPr>
                <w:rFonts w:ascii="メイリオ" w:eastAsia="メイリオ" w:hAnsi="メイリオ" w:cs="Times New Roman" w:hint="eastAsia"/>
                <w:sz w:val="20"/>
                <w:szCs w:val="20"/>
              </w:rPr>
              <w:t>職場長を通じて</w:t>
            </w:r>
            <w:r w:rsidR="006C7B2B" w:rsidRPr="00EB2BAA">
              <w:rPr>
                <w:rFonts w:ascii="メイリオ" w:eastAsia="メイリオ" w:hAnsi="メイリオ" w:cs="Times New Roman" w:hint="eastAsia"/>
                <w:sz w:val="20"/>
                <w:szCs w:val="20"/>
              </w:rPr>
              <w:t>事業所長</w:t>
            </w:r>
            <w:r w:rsidRPr="00EB2BAA">
              <w:rPr>
                <w:rFonts w:ascii="メイリオ" w:eastAsia="メイリオ" w:hAnsi="メイリオ" w:cs="Times New Roman" w:hint="eastAsia"/>
                <w:sz w:val="20"/>
                <w:szCs w:val="20"/>
              </w:rPr>
              <w:t>に申し出てください。</w:t>
            </w:r>
          </w:p>
        </w:tc>
      </w:tr>
      <w:tr w:rsidR="00EB2BAA" w:rsidRPr="00EB2BAA" w14:paraId="32C3E528" w14:textId="77777777" w:rsidTr="00AE5C72">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5A6C" w14:textId="77777777" w:rsidR="00D508B1" w:rsidRPr="00EB2BAA" w:rsidRDefault="00D508B1" w:rsidP="00AE5C72">
            <w:pPr>
              <w:spacing w:line="340" w:lineRule="exact"/>
              <w:ind w:left="440" w:hanging="440"/>
              <w:jc w:val="center"/>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分割取得</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14:paraId="37E3A1D3" w14:textId="77777777" w:rsidR="00D508B1" w:rsidRPr="00EB2BAA" w:rsidRDefault="00D508B1" w:rsidP="00AE5C72">
            <w:pPr>
              <w:spacing w:line="340" w:lineRule="exact"/>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分割して２回取得可能（まとめて申し出ることが必要）</w:t>
            </w:r>
          </w:p>
        </w:tc>
      </w:tr>
    </w:tbl>
    <w:p w14:paraId="0D99C765" w14:textId="77777777" w:rsidR="00EC72DA" w:rsidRPr="00EB2BAA" w:rsidRDefault="00EC72DA" w:rsidP="00EC72DA">
      <w:pPr>
        <w:spacing w:line="320" w:lineRule="exact"/>
        <w:rPr>
          <w:rFonts w:ascii="メイリオ" w:eastAsia="メイリオ" w:hAnsi="メイリオ" w:cs="Times New Roman"/>
          <w:b/>
          <w:sz w:val="24"/>
        </w:rPr>
      </w:pPr>
    </w:p>
    <w:p w14:paraId="47E69167" w14:textId="77777777" w:rsidR="00EC72DA" w:rsidRPr="00EB2BAA" w:rsidRDefault="00EC72DA" w:rsidP="00EC72DA">
      <w:pPr>
        <w:spacing w:line="320" w:lineRule="exact"/>
        <w:rPr>
          <w:rFonts w:ascii="メイリオ" w:eastAsia="メイリオ" w:hAnsi="メイリオ" w:cs="Times New Roman"/>
          <w:b/>
          <w:sz w:val="24"/>
        </w:rPr>
      </w:pPr>
    </w:p>
    <w:p w14:paraId="15B56425" w14:textId="27CF17AE" w:rsidR="00D508B1" w:rsidRPr="00EB2BAA" w:rsidRDefault="00EC72DA" w:rsidP="00D2112A">
      <w:pPr>
        <w:spacing w:line="320" w:lineRule="exact"/>
        <w:rPr>
          <w:rFonts w:ascii="メイリオ" w:eastAsia="メイリオ" w:hAnsi="メイリオ" w:cs="Times New Roman"/>
          <w:b/>
          <w:sz w:val="24"/>
        </w:rPr>
      </w:pPr>
      <w:r w:rsidRPr="00EB2BAA">
        <w:rPr>
          <w:rFonts w:ascii="メイリオ" w:eastAsia="メイリオ" w:hAnsi="メイリオ" w:cs="Times New Roman" w:hint="eastAsia"/>
          <w:b/>
          <w:sz w:val="24"/>
        </w:rPr>
        <w:t>３．</w:t>
      </w:r>
      <w:r w:rsidR="00D508B1" w:rsidRPr="00EB2BAA">
        <w:rPr>
          <w:rFonts w:ascii="メイリオ" w:eastAsia="メイリオ" w:hAnsi="メイリオ" w:cs="Times New Roman" w:hint="eastAsia"/>
          <w:b/>
          <w:sz w:val="24"/>
        </w:rPr>
        <w:t>育児休業、出生時育児休業には、給付の支給や社会保険料免除があります。</w:t>
      </w:r>
    </w:p>
    <w:p w14:paraId="6ACF9B02" w14:textId="4DCD7C86" w:rsidR="00D508B1" w:rsidRPr="00EB2BAA" w:rsidRDefault="00D508B1" w:rsidP="00D2112A">
      <w:pPr>
        <w:spacing w:beforeLines="50" w:before="180" w:line="360" w:lineRule="exact"/>
        <w:rPr>
          <w:rFonts w:ascii="メイリオ" w:eastAsia="メイリオ" w:hAnsi="メイリオ" w:cs="Times New Roman"/>
          <w:bdr w:val="single" w:sz="4" w:space="0" w:color="auto" w:frame="1"/>
        </w:rPr>
      </w:pPr>
      <w:r w:rsidRPr="00EB2BAA">
        <w:rPr>
          <w:rFonts w:ascii="メイリオ" w:eastAsia="メイリオ" w:hAnsi="メイリオ" w:cs="Times New Roman" w:hint="eastAsia"/>
        </w:rPr>
        <w:t xml:space="preserve"> </w:t>
      </w:r>
      <w:r w:rsidR="00D2112A" w:rsidRPr="00EB2BAA">
        <w:rPr>
          <w:rFonts w:ascii="メイリオ" w:eastAsia="メイリオ" w:hAnsi="メイリオ" w:cs="Times New Roman" w:hint="eastAsia"/>
        </w:rPr>
        <w:t xml:space="preserve">　</w:t>
      </w:r>
      <w:r w:rsidR="00D2112A" w:rsidRPr="00EB2BAA">
        <w:rPr>
          <w:rFonts w:ascii="メイリオ" w:eastAsia="メイリオ" w:hAnsi="メイリオ" w:cs="Times New Roman" w:hint="eastAsia"/>
          <w:sz w:val="28"/>
          <w:szCs w:val="32"/>
        </w:rPr>
        <w:t>●</w:t>
      </w:r>
      <w:r w:rsidRPr="00EB2BAA">
        <w:rPr>
          <w:rFonts w:ascii="メイリオ" w:eastAsia="メイリオ" w:hAnsi="メイリオ" w:cs="Times New Roman" w:hint="eastAsia"/>
          <w:b/>
          <w:sz w:val="22"/>
          <w:szCs w:val="21"/>
        </w:rPr>
        <w:t xml:space="preserve">育児休業給付 </w:t>
      </w:r>
    </w:p>
    <w:p w14:paraId="397A8514" w14:textId="77777777" w:rsidR="00D508B1" w:rsidRPr="00EB2BAA" w:rsidRDefault="00D508B1" w:rsidP="00D2112A">
      <w:pPr>
        <w:spacing w:line="360" w:lineRule="exact"/>
        <w:ind w:leftChars="200" w:left="420"/>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育児休業（出生時育児休業を含む）を取得し、受給資格を満たしていれば、原則として休業開始時の賃金の67%（180日経過後は50%）の育児休業給付を受けることができます。</w:t>
      </w:r>
    </w:p>
    <w:p w14:paraId="2C5012BB" w14:textId="77777777" w:rsidR="00D508B1" w:rsidRPr="00EB2BAA" w:rsidRDefault="00D508B1" w:rsidP="00D508B1">
      <w:pPr>
        <w:spacing w:line="360" w:lineRule="exact"/>
        <w:ind w:firstLineChars="100" w:firstLine="200"/>
        <w:rPr>
          <w:rFonts w:ascii="メイリオ" w:eastAsia="メイリオ" w:hAnsi="メイリオ" w:cs="Times New Roman"/>
          <w:sz w:val="20"/>
          <w:szCs w:val="20"/>
        </w:rPr>
      </w:pPr>
    </w:p>
    <w:p w14:paraId="16EB47D5" w14:textId="5F2EF738" w:rsidR="00D508B1" w:rsidRPr="00EB2BAA" w:rsidRDefault="00D508B1" w:rsidP="00D508B1">
      <w:pPr>
        <w:spacing w:line="360" w:lineRule="exact"/>
        <w:rPr>
          <w:rFonts w:ascii="メイリオ" w:eastAsia="メイリオ" w:hAnsi="メイリオ" w:cs="Times New Roman"/>
          <w:b/>
          <w:sz w:val="22"/>
          <w:szCs w:val="21"/>
        </w:rPr>
      </w:pPr>
      <w:r w:rsidRPr="00EB2BAA">
        <w:rPr>
          <w:rFonts w:ascii="メイリオ" w:eastAsia="メイリオ" w:hAnsi="メイリオ" w:cs="Times New Roman" w:hint="eastAsia"/>
          <w:b/>
          <w:sz w:val="22"/>
          <w:szCs w:val="21"/>
        </w:rPr>
        <w:t xml:space="preserve"> </w:t>
      </w:r>
      <w:r w:rsidR="00D2112A" w:rsidRPr="00EB2BAA">
        <w:rPr>
          <w:rFonts w:ascii="メイリオ" w:eastAsia="メイリオ" w:hAnsi="メイリオ" w:cs="Times New Roman" w:hint="eastAsia"/>
          <w:b/>
          <w:sz w:val="22"/>
          <w:szCs w:val="21"/>
        </w:rPr>
        <w:t xml:space="preserve">　</w:t>
      </w:r>
      <w:r w:rsidR="00D2112A" w:rsidRPr="00EB2BAA">
        <w:rPr>
          <w:rFonts w:ascii="メイリオ" w:eastAsia="メイリオ" w:hAnsi="メイリオ" w:cs="Times New Roman" w:hint="eastAsia"/>
          <w:b/>
          <w:sz w:val="28"/>
          <w:szCs w:val="24"/>
        </w:rPr>
        <w:t>●</w:t>
      </w:r>
      <w:r w:rsidRPr="00EB2BAA">
        <w:rPr>
          <w:rFonts w:ascii="メイリオ" w:eastAsia="メイリオ" w:hAnsi="メイリオ" w:cs="Times New Roman" w:hint="eastAsia"/>
          <w:b/>
          <w:sz w:val="22"/>
          <w:szCs w:val="21"/>
        </w:rPr>
        <w:t xml:space="preserve">育児休業期間中の社会保険料の免除 </w:t>
      </w:r>
    </w:p>
    <w:p w14:paraId="42CD878F" w14:textId="208D577F" w:rsidR="00AE5C72" w:rsidRDefault="00D508B1" w:rsidP="00F869D9">
      <w:pPr>
        <w:spacing w:line="360" w:lineRule="exact"/>
        <w:ind w:leftChars="200" w:left="420"/>
        <w:rPr>
          <w:rFonts w:ascii="メイリオ" w:eastAsia="メイリオ" w:hAnsi="メイリオ" w:cs="Times New Roman"/>
          <w:sz w:val="20"/>
          <w:szCs w:val="20"/>
        </w:rPr>
      </w:pPr>
      <w:r w:rsidRPr="00EB2BAA">
        <w:rPr>
          <w:rFonts w:ascii="メイリオ" w:eastAsia="メイリオ" w:hAnsi="メイリオ" w:cs="Times New Roman" w:hint="eastAsia"/>
          <w:sz w:val="20"/>
          <w:szCs w:val="20"/>
        </w:rPr>
        <w:t>一定の要件（その月の末日が育児休業（出生時育児休業を含む、以下同じ）期間中である場合</w:t>
      </w:r>
      <w:r w:rsidR="00EA3AA2">
        <w:rPr>
          <w:rFonts w:ascii="メイリオ" w:eastAsia="メイリオ" w:hAnsi="メイリオ" w:cs="Times New Roman" w:hint="eastAsia"/>
          <w:sz w:val="20"/>
          <w:szCs w:val="20"/>
        </w:rPr>
        <w:t>または</w:t>
      </w:r>
      <w:r w:rsidRPr="00EB2BAA">
        <w:rPr>
          <w:rFonts w:ascii="メイリオ" w:eastAsia="メイリオ" w:hAnsi="メイリオ" w:cs="Times New Roman" w:hint="eastAsia"/>
          <w:sz w:val="20"/>
          <w:szCs w:val="20"/>
        </w:rPr>
        <w:t>、その月中に14日以上育児休業を取得した場合）を満たしていれば、育児休業をしている間の社会保険料が被保険者本人負担分及び事業主負担分ともに免除されます。</w:t>
      </w:r>
    </w:p>
    <w:p w14:paraId="75BE8D26" w14:textId="25C6BD02" w:rsidR="00D508B1" w:rsidRPr="00EB2BAA" w:rsidRDefault="00EA3AA2" w:rsidP="00F869D9">
      <w:pPr>
        <w:spacing w:line="360" w:lineRule="exact"/>
        <w:ind w:leftChars="200" w:left="420"/>
        <w:rPr>
          <w:rFonts w:ascii="メイリオ" w:eastAsia="メイリオ" w:hAnsi="メイリオ" w:cs="Times New Roman"/>
          <w:b/>
          <w:szCs w:val="21"/>
          <w:u w:val="single"/>
        </w:rPr>
      </w:pPr>
      <w:r w:rsidRPr="00EB2BAA">
        <w:rPr>
          <w:rFonts w:ascii="游明朝" w:eastAsia="游明朝" w:hAnsi="游明朝" w:cs="Times New Roman" w:hint="eastAsia"/>
          <w:noProof/>
          <w:szCs w:val="21"/>
        </w:rPr>
        <w:drawing>
          <wp:anchor distT="0" distB="0" distL="114300" distR="114300" simplePos="0" relativeHeight="251659776" behindDoc="0" locked="0" layoutInCell="1" allowOverlap="1" wp14:anchorId="09710586" wp14:editId="6FFDEFA3">
            <wp:simplePos x="0" y="0"/>
            <wp:positionH relativeFrom="margin">
              <wp:posOffset>3362960</wp:posOffset>
            </wp:positionH>
            <wp:positionV relativeFrom="margin">
              <wp:posOffset>9336776</wp:posOffset>
            </wp:positionV>
            <wp:extent cx="2937510" cy="247650"/>
            <wp:effectExtent l="0" t="0" r="0" b="0"/>
            <wp:wrapNone/>
            <wp:docPr id="3" name="図 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が含まれている画像&#10;&#10;自動的に生成された説明"/>
                    <pic:cNvPicPr>
                      <a:picLocks noChangeAspect="1" noChangeArrowheads="1"/>
                    </pic:cNvPicPr>
                  </pic:nvPicPr>
                  <pic:blipFill rotWithShape="1">
                    <a:blip r:embed="rId7">
                      <a:extLst>
                        <a:ext uri="{28A0092B-C50C-407E-A947-70E740481C1C}">
                          <a14:useLocalDpi xmlns:a14="http://schemas.microsoft.com/office/drawing/2010/main" val="0"/>
                        </a:ext>
                      </a:extLst>
                    </a:blip>
                    <a:srcRect t="-1833" b="75415"/>
                    <a:stretch/>
                  </pic:blipFill>
                  <pic:spPr bwMode="auto">
                    <a:xfrm>
                      <a:off x="0" y="0"/>
                      <a:ext cx="293751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BAA">
        <w:rPr>
          <w:rFonts w:ascii="游明朝" w:eastAsia="游明朝" w:hAnsi="游明朝" w:cs="Times New Roman" w:hint="eastAsia"/>
          <w:noProof/>
          <w:szCs w:val="21"/>
        </w:rPr>
        <w:drawing>
          <wp:anchor distT="0" distB="0" distL="114300" distR="114300" simplePos="0" relativeHeight="251657728" behindDoc="0" locked="0" layoutInCell="1" allowOverlap="1" wp14:anchorId="044FEDFB" wp14:editId="544DB26B">
            <wp:simplePos x="0" y="0"/>
            <wp:positionH relativeFrom="margin">
              <wp:posOffset>3358515</wp:posOffset>
            </wp:positionH>
            <wp:positionV relativeFrom="bottomMargin">
              <wp:posOffset>-325384</wp:posOffset>
            </wp:positionV>
            <wp:extent cx="2941955" cy="431165"/>
            <wp:effectExtent l="0" t="0" r="0" b="6985"/>
            <wp:wrapNone/>
            <wp:docPr id="2"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が含まれている画像&#10;&#10;自動的に生成された説明"/>
                    <pic:cNvPicPr>
                      <a:picLocks noChangeAspect="1" noChangeArrowheads="1"/>
                    </pic:cNvPicPr>
                  </pic:nvPicPr>
                  <pic:blipFill rotWithShape="1">
                    <a:blip r:embed="rId7">
                      <a:extLst>
                        <a:ext uri="{28A0092B-C50C-407E-A947-70E740481C1C}">
                          <a14:useLocalDpi xmlns:a14="http://schemas.microsoft.com/office/drawing/2010/main" val="0"/>
                        </a:ext>
                      </a:extLst>
                    </a:blip>
                    <a:srcRect t="54062"/>
                    <a:stretch/>
                  </pic:blipFill>
                  <pic:spPr bwMode="auto">
                    <a:xfrm>
                      <a:off x="0" y="0"/>
                      <a:ext cx="2941955" cy="43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C72" w:rsidRPr="00EB2BAA">
        <w:rPr>
          <w:rFonts w:ascii="游明朝" w:eastAsia="游明朝" w:hAnsi="游明朝" w:cs="Times New Roman" w:hint="eastAsia"/>
          <w:noProof/>
          <w:szCs w:val="21"/>
        </w:rPr>
        <w:drawing>
          <wp:anchor distT="0" distB="0" distL="114300" distR="114300" simplePos="0" relativeHeight="251655680" behindDoc="0" locked="0" layoutInCell="1" allowOverlap="1" wp14:anchorId="1D57A0A4" wp14:editId="4E4DD2BB">
            <wp:simplePos x="0" y="0"/>
            <wp:positionH relativeFrom="margin">
              <wp:posOffset>0</wp:posOffset>
            </wp:positionH>
            <wp:positionV relativeFrom="margin">
              <wp:posOffset>9378579</wp:posOffset>
            </wp:positionV>
            <wp:extent cx="2941320" cy="472440"/>
            <wp:effectExtent l="0" t="0" r="0" b="3810"/>
            <wp:wrapNone/>
            <wp:docPr id="1"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が含まれている画像&#10;&#10;自動的に生成された説明"/>
                    <pic:cNvPicPr>
                      <a:picLocks noChangeAspect="1" noChangeArrowheads="1"/>
                    </pic:cNvPicPr>
                  </pic:nvPicPr>
                  <pic:blipFill rotWithShape="1">
                    <a:blip r:embed="rId7">
                      <a:extLst>
                        <a:ext uri="{28A0092B-C50C-407E-A947-70E740481C1C}">
                          <a14:useLocalDpi xmlns:a14="http://schemas.microsoft.com/office/drawing/2010/main" val="0"/>
                        </a:ext>
                      </a:extLst>
                    </a:blip>
                    <a:srcRect t="-1833" b="51436"/>
                    <a:stretch/>
                  </pic:blipFill>
                  <pic:spPr bwMode="auto">
                    <a:xfrm>
                      <a:off x="0" y="0"/>
                      <a:ext cx="294132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508B1" w:rsidRPr="00EB2BAA" w:rsidSect="00F869D9">
      <w:footerReference w:type="default" r:id="rId8"/>
      <w:pgSz w:w="11906" w:h="16838"/>
      <w:pgMar w:top="851" w:right="992" w:bottom="567" w:left="992"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16C4" w14:textId="77777777" w:rsidR="005B0E00" w:rsidRDefault="005B0E00" w:rsidP="00203395">
      <w:r>
        <w:separator/>
      </w:r>
    </w:p>
  </w:endnote>
  <w:endnote w:type="continuationSeparator" w:id="0">
    <w:p w14:paraId="0D1C21DC" w14:textId="77777777" w:rsidR="005B0E00" w:rsidRDefault="005B0E00" w:rsidP="0020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013D" w14:textId="4B3C8366" w:rsidR="00203395" w:rsidRPr="00EB2BAA" w:rsidRDefault="00203395" w:rsidP="00203395">
    <w:pPr>
      <w:pStyle w:val="a6"/>
      <w:jc w:val="right"/>
      <w:rPr>
        <w:rFonts w:ascii="ＭＳ 明朝" w:eastAsia="ＭＳ 明朝" w:hAnsi="ＭＳ 明朝"/>
      </w:rPr>
    </w:pPr>
    <w:r w:rsidRPr="00EB2BAA">
      <w:rPr>
        <w:rFonts w:ascii="ＭＳ 明朝" w:eastAsia="ＭＳ 明朝" w:hAnsi="ＭＳ 明朝" w:hint="eastAsia"/>
      </w:rPr>
      <w:t>（</w:t>
    </w:r>
    <w:r w:rsidRPr="00EB2BAA">
      <w:rPr>
        <w:rFonts w:ascii="Century" w:eastAsia="ＭＳ 明朝" w:hAnsi="Century"/>
      </w:rPr>
      <w:t>2022.</w:t>
    </w:r>
    <w:r w:rsidR="004E3B51" w:rsidRPr="00EB2BAA">
      <w:rPr>
        <w:rFonts w:ascii="Century" w:eastAsia="ＭＳ 明朝" w:hAnsi="Century" w:hint="eastAsia"/>
      </w:rPr>
      <w:t>10</w:t>
    </w:r>
    <w:r w:rsidRPr="00EB2BAA">
      <w:rPr>
        <w:rFonts w:ascii="Century" w:eastAsia="ＭＳ 明朝" w:hAnsi="Century"/>
      </w:rPr>
      <w:t>.1</w:t>
    </w:r>
    <w:r w:rsidRPr="00EB2BAA">
      <w:rPr>
        <w:rFonts w:ascii="ＭＳ 明朝" w:eastAsia="ＭＳ 明朝" w:hAnsi="ＭＳ 明朝" w:hint="eastAsia"/>
      </w:rPr>
      <w:t xml:space="preserve">　総務部）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B50C" w14:textId="77777777" w:rsidR="005B0E00" w:rsidRDefault="005B0E00" w:rsidP="00203395">
      <w:r>
        <w:separator/>
      </w:r>
    </w:p>
  </w:footnote>
  <w:footnote w:type="continuationSeparator" w:id="0">
    <w:p w14:paraId="14074BF0" w14:textId="77777777" w:rsidR="005B0E00" w:rsidRDefault="005B0E00" w:rsidP="0020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58C"/>
    <w:rsid w:val="00024477"/>
    <w:rsid w:val="00024913"/>
    <w:rsid w:val="00060867"/>
    <w:rsid w:val="000972DE"/>
    <w:rsid w:val="000A211E"/>
    <w:rsid w:val="000B695F"/>
    <w:rsid w:val="00153A67"/>
    <w:rsid w:val="001D158E"/>
    <w:rsid w:val="00203395"/>
    <w:rsid w:val="00227D39"/>
    <w:rsid w:val="00252465"/>
    <w:rsid w:val="002B5D27"/>
    <w:rsid w:val="002E2B4A"/>
    <w:rsid w:val="003053C3"/>
    <w:rsid w:val="003241CA"/>
    <w:rsid w:val="0036175F"/>
    <w:rsid w:val="003E00B2"/>
    <w:rsid w:val="00495962"/>
    <w:rsid w:val="004E3B51"/>
    <w:rsid w:val="004F4097"/>
    <w:rsid w:val="005055A7"/>
    <w:rsid w:val="00510CE7"/>
    <w:rsid w:val="005B0E00"/>
    <w:rsid w:val="005B29A4"/>
    <w:rsid w:val="006826EC"/>
    <w:rsid w:val="006B1332"/>
    <w:rsid w:val="006B7EF8"/>
    <w:rsid w:val="006B7FDA"/>
    <w:rsid w:val="006C7B2B"/>
    <w:rsid w:val="007D175A"/>
    <w:rsid w:val="00914164"/>
    <w:rsid w:val="00951E28"/>
    <w:rsid w:val="00A96560"/>
    <w:rsid w:val="00AE5C72"/>
    <w:rsid w:val="00B045BE"/>
    <w:rsid w:val="00BC285F"/>
    <w:rsid w:val="00BC4516"/>
    <w:rsid w:val="00BC7011"/>
    <w:rsid w:val="00BD7FDC"/>
    <w:rsid w:val="00BF7D44"/>
    <w:rsid w:val="00C37F0D"/>
    <w:rsid w:val="00CA0175"/>
    <w:rsid w:val="00CF44FC"/>
    <w:rsid w:val="00D15C71"/>
    <w:rsid w:val="00D2112A"/>
    <w:rsid w:val="00D508B1"/>
    <w:rsid w:val="00D77D79"/>
    <w:rsid w:val="00D876FF"/>
    <w:rsid w:val="00DA629D"/>
    <w:rsid w:val="00DD25F5"/>
    <w:rsid w:val="00DD55E7"/>
    <w:rsid w:val="00E162CD"/>
    <w:rsid w:val="00E32CC1"/>
    <w:rsid w:val="00EA3AA2"/>
    <w:rsid w:val="00EA4039"/>
    <w:rsid w:val="00EB2BAA"/>
    <w:rsid w:val="00EC72DA"/>
    <w:rsid w:val="00EE5E44"/>
    <w:rsid w:val="00F162A2"/>
    <w:rsid w:val="00F515A5"/>
    <w:rsid w:val="00F7358C"/>
    <w:rsid w:val="00F869D9"/>
    <w:rsid w:val="00F9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20D63"/>
  <w15:docId w15:val="{C9E197DB-91E8-41EC-A6D4-BA92948D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3395"/>
    <w:pPr>
      <w:tabs>
        <w:tab w:val="center" w:pos="4252"/>
        <w:tab w:val="right" w:pos="8504"/>
      </w:tabs>
      <w:snapToGrid w:val="0"/>
    </w:pPr>
  </w:style>
  <w:style w:type="character" w:customStyle="1" w:styleId="a5">
    <w:name w:val="ヘッダー (文字)"/>
    <w:basedOn w:val="a0"/>
    <w:link w:val="a4"/>
    <w:uiPriority w:val="99"/>
    <w:rsid w:val="00203395"/>
  </w:style>
  <w:style w:type="paragraph" w:styleId="a6">
    <w:name w:val="footer"/>
    <w:basedOn w:val="a"/>
    <w:link w:val="a7"/>
    <w:uiPriority w:val="99"/>
    <w:unhideWhenUsed/>
    <w:rsid w:val="00203395"/>
    <w:pPr>
      <w:tabs>
        <w:tab w:val="center" w:pos="4252"/>
        <w:tab w:val="right" w:pos="8504"/>
      </w:tabs>
      <w:snapToGrid w:val="0"/>
    </w:pPr>
  </w:style>
  <w:style w:type="character" w:customStyle="1" w:styleId="a7">
    <w:name w:val="フッター (文字)"/>
    <w:basedOn w:val="a0"/>
    <w:link w:val="a6"/>
    <w:uiPriority w:val="99"/>
    <w:rsid w:val="0020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7815-34F8-4E0F-9DE3-28836B28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rpa005</dc:creator>
  <cp:lastModifiedBy>rpa005</cp:lastModifiedBy>
  <cp:revision>33</cp:revision>
  <cp:lastPrinted>2022-08-31T04:56:00Z</cp:lastPrinted>
  <dcterms:created xsi:type="dcterms:W3CDTF">2022-08-17T08:45:00Z</dcterms:created>
  <dcterms:modified xsi:type="dcterms:W3CDTF">2022-08-31T06:23:00Z</dcterms:modified>
</cp:coreProperties>
</file>